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73B" w:rsidRDefault="00A8773B"/>
    <w:p w:rsidR="00A8773B" w:rsidRDefault="008606EE" w:rsidP="00FC624A">
      <w:pPr>
        <w:pBdr>
          <w:bottom w:val="single" w:sz="12" w:space="1" w:color="auto"/>
        </w:pBdr>
        <w:rPr>
          <w:rFonts w:ascii="Microsoft Sans Serif" w:hAnsi="Microsoft Sans Serif" w:cs="Microsoft Sans Serif"/>
          <w:b/>
          <w:sz w:val="40"/>
          <w:szCs w:val="40"/>
        </w:rPr>
      </w:pPr>
      <w:r w:rsidRPr="002F2B82">
        <w:rPr>
          <w:rFonts w:ascii="Microsoft Sans Serif" w:hAnsi="Microsoft Sans Serif" w:cs="Microsoft Sans Serif"/>
          <w:b/>
          <w:sz w:val="40"/>
          <w:szCs w:val="40"/>
        </w:rPr>
        <w:t>I</w:t>
      </w:r>
      <w:r w:rsidRPr="006505CF">
        <w:rPr>
          <w:rFonts w:ascii="Microsoft Sans Serif" w:hAnsi="Microsoft Sans Serif" w:cs="Microsoft Sans Serif"/>
          <w:b/>
          <w:sz w:val="28"/>
          <w:szCs w:val="28"/>
        </w:rPr>
        <w:t xml:space="preserve">ntegrated </w:t>
      </w:r>
      <w:r w:rsidRPr="002F2B82">
        <w:rPr>
          <w:rFonts w:ascii="Microsoft Sans Serif" w:hAnsi="Microsoft Sans Serif" w:cs="Microsoft Sans Serif"/>
          <w:b/>
          <w:sz w:val="40"/>
          <w:szCs w:val="40"/>
        </w:rPr>
        <w:t>A</w:t>
      </w:r>
      <w:r w:rsidRPr="006505CF">
        <w:rPr>
          <w:rFonts w:ascii="Microsoft Sans Serif" w:hAnsi="Microsoft Sans Serif" w:cs="Microsoft Sans Serif"/>
          <w:b/>
          <w:sz w:val="28"/>
          <w:szCs w:val="28"/>
        </w:rPr>
        <w:t xml:space="preserve">ssessment </w:t>
      </w:r>
      <w:r w:rsidRPr="002F2B82">
        <w:rPr>
          <w:rFonts w:ascii="Microsoft Sans Serif" w:hAnsi="Microsoft Sans Serif" w:cs="Microsoft Sans Serif"/>
          <w:b/>
          <w:sz w:val="40"/>
          <w:szCs w:val="40"/>
        </w:rPr>
        <w:t>T</w:t>
      </w:r>
      <w:r w:rsidRPr="006505CF">
        <w:rPr>
          <w:rFonts w:ascii="Microsoft Sans Serif" w:hAnsi="Microsoft Sans Serif" w:cs="Microsoft Sans Serif"/>
          <w:b/>
          <w:sz w:val="28"/>
          <w:szCs w:val="28"/>
        </w:rPr>
        <w:t>ask</w:t>
      </w:r>
      <w:r w:rsidR="00754E6A">
        <w:rPr>
          <w:rFonts w:ascii="Microsoft Sans Serif" w:hAnsi="Microsoft Sans Serif" w:cs="Microsoft Sans Serif"/>
          <w:b/>
          <w:sz w:val="28"/>
          <w:szCs w:val="28"/>
        </w:rPr>
        <w:t xml:space="preserve"> </w:t>
      </w:r>
      <w:r w:rsidR="00C70029">
        <w:rPr>
          <w:rFonts w:ascii="Microsoft Sans Serif" w:hAnsi="Microsoft Sans Serif" w:cs="Microsoft Sans Serif"/>
          <w:b/>
          <w:sz w:val="28"/>
          <w:szCs w:val="28"/>
        </w:rPr>
        <w:t>–</w:t>
      </w:r>
      <w:r w:rsidR="00754E6A">
        <w:rPr>
          <w:rFonts w:ascii="Microsoft Sans Serif" w:hAnsi="Microsoft Sans Serif" w:cs="Microsoft Sans Serif"/>
          <w:b/>
          <w:sz w:val="28"/>
          <w:szCs w:val="28"/>
        </w:rPr>
        <w:t xml:space="preserve"> </w:t>
      </w:r>
      <w:r w:rsidR="00C70029" w:rsidRPr="002F2B82">
        <w:rPr>
          <w:rFonts w:ascii="Microsoft Sans Serif" w:hAnsi="Microsoft Sans Serif" w:cs="Microsoft Sans Serif"/>
          <w:b/>
          <w:color w:val="E36C0A" w:themeColor="accent6" w:themeShade="BF"/>
          <w:sz w:val="36"/>
          <w:szCs w:val="36"/>
        </w:rPr>
        <w:t xml:space="preserve">Year 7 </w:t>
      </w:r>
      <w:r w:rsidR="00754E6A" w:rsidRPr="002F2B82">
        <w:rPr>
          <w:rFonts w:ascii="Microsoft Sans Serif" w:hAnsi="Microsoft Sans Serif" w:cs="Microsoft Sans Serif"/>
          <w:b/>
          <w:color w:val="E36C0A" w:themeColor="accent6" w:themeShade="BF"/>
          <w:sz w:val="36"/>
          <w:szCs w:val="36"/>
        </w:rPr>
        <w:t>da Vinci</w:t>
      </w:r>
      <w:r w:rsidR="00C70029" w:rsidRPr="002F2B82">
        <w:rPr>
          <w:rFonts w:ascii="Microsoft Sans Serif" w:hAnsi="Microsoft Sans Serif" w:cs="Microsoft Sans Serif"/>
          <w:b/>
          <w:color w:val="E36C0A" w:themeColor="accent6" w:themeShade="BF"/>
          <w:sz w:val="36"/>
          <w:szCs w:val="36"/>
        </w:rPr>
        <w:t>, 2011</w:t>
      </w:r>
      <w:r w:rsidR="00774310" w:rsidRPr="002F2B82">
        <w:rPr>
          <w:rFonts w:ascii="Microsoft Sans Serif" w:hAnsi="Microsoft Sans Serif" w:cs="Microsoft Sans Serif"/>
          <w:b/>
          <w:color w:val="E36C0A" w:themeColor="accent6" w:themeShade="BF"/>
          <w:sz w:val="36"/>
          <w:szCs w:val="36"/>
        </w:rPr>
        <w:t>:</w:t>
      </w:r>
      <w:r w:rsidR="00774310" w:rsidRPr="006505CF">
        <w:rPr>
          <w:rFonts w:ascii="Microsoft Sans Serif" w:hAnsi="Microsoft Sans Serif" w:cs="Microsoft Sans Serif"/>
          <w:b/>
          <w:sz w:val="28"/>
          <w:szCs w:val="28"/>
        </w:rPr>
        <w:t xml:space="preserve"> </w:t>
      </w:r>
    </w:p>
    <w:p w:rsidR="008606EE" w:rsidRDefault="00754E6A" w:rsidP="00724415">
      <w:pPr>
        <w:jc w:val="center"/>
        <w:rPr>
          <w:rFonts w:ascii="Microsoft Sans Serif" w:hAnsi="Microsoft Sans Serif" w:cs="Microsoft Sans Serif"/>
          <w:b/>
          <w:sz w:val="32"/>
          <w:szCs w:val="32"/>
        </w:rPr>
      </w:pPr>
      <w:r>
        <w:rPr>
          <w:rFonts w:ascii="Microsoft Sans Serif" w:hAnsi="Microsoft Sans Serif" w:cs="Microsoft Sans Serif"/>
          <w:b/>
          <w:sz w:val="32"/>
          <w:szCs w:val="32"/>
        </w:rPr>
        <w:t>Topic</w:t>
      </w:r>
      <w:r w:rsidR="008606EE" w:rsidRPr="008606EE">
        <w:rPr>
          <w:rFonts w:ascii="Microsoft Sans Serif" w:hAnsi="Microsoft Sans Serif" w:cs="Microsoft Sans Serif"/>
          <w:b/>
          <w:sz w:val="32"/>
          <w:szCs w:val="32"/>
        </w:rPr>
        <w:t xml:space="preserve">: </w:t>
      </w:r>
      <w:r w:rsidRPr="00754E6A">
        <w:rPr>
          <w:rFonts w:ascii="Microsoft Sans Serif" w:hAnsi="Microsoft Sans Serif" w:cs="Microsoft Sans Serif"/>
          <w:b/>
          <w:color w:val="0070C0"/>
          <w:sz w:val="36"/>
          <w:szCs w:val="36"/>
        </w:rPr>
        <w:t>The Power of Creativity</w:t>
      </w:r>
    </w:p>
    <w:p w:rsidR="00A2784F" w:rsidRDefault="00A2784F" w:rsidP="008606EE">
      <w:pPr>
        <w:rPr>
          <w:rFonts w:ascii="Microsoft Sans Serif" w:hAnsi="Microsoft Sans Serif" w:cs="Microsoft Sans Serif"/>
          <w:b/>
          <w:sz w:val="32"/>
          <w:szCs w:val="32"/>
        </w:rPr>
      </w:pPr>
    </w:p>
    <w:p w:rsidR="001A0296" w:rsidRDefault="001A0296" w:rsidP="008606EE">
      <w:pPr>
        <w:rPr>
          <w:rFonts w:ascii="Microsoft Sans Serif" w:hAnsi="Microsoft Sans Serif" w:cs="Microsoft Sans Serif"/>
          <w:b/>
          <w:color w:val="C00000"/>
          <w:sz w:val="32"/>
          <w:szCs w:val="32"/>
        </w:rPr>
      </w:pPr>
      <w:r w:rsidRPr="001A0296">
        <w:rPr>
          <w:rFonts w:ascii="Microsoft Sans Serif" w:hAnsi="Microsoft Sans Serif" w:cs="Microsoft Sans Serif"/>
          <w:b/>
          <w:color w:val="C00000"/>
          <w:sz w:val="32"/>
          <w:szCs w:val="32"/>
        </w:rPr>
        <w:t>Rationale</w:t>
      </w:r>
    </w:p>
    <w:p w:rsidR="00F16216" w:rsidRDefault="00F16216" w:rsidP="008606EE">
      <w:pPr>
        <w:rPr>
          <w:rFonts w:ascii="Microsoft Sans Serif" w:hAnsi="Microsoft Sans Serif" w:cs="Microsoft Sans Serif"/>
          <w:b/>
          <w:color w:val="C00000"/>
          <w:sz w:val="32"/>
          <w:szCs w:val="32"/>
        </w:rPr>
      </w:pPr>
    </w:p>
    <w:p w:rsidR="00F16216" w:rsidRPr="00F16216" w:rsidRDefault="00F16216" w:rsidP="00F16216">
      <w:pPr>
        <w:jc w:val="center"/>
        <w:rPr>
          <w:rFonts w:ascii="Microsoft Sans Serif" w:hAnsi="Microsoft Sans Serif" w:cs="Microsoft Sans Serif"/>
          <w:i/>
          <w:color w:val="000000"/>
          <w:lang w:val="en-AU" w:eastAsia="en-AU"/>
        </w:rPr>
      </w:pPr>
      <w:r w:rsidRPr="00F16216">
        <w:rPr>
          <w:rFonts w:ascii="Microsoft Sans Serif" w:hAnsi="Microsoft Sans Serif" w:cs="Microsoft Sans Serif"/>
          <w:bCs/>
          <w:i/>
          <w:color w:val="000000"/>
          <w:lang w:val="en-AU" w:eastAsia="en-AU"/>
        </w:rPr>
        <w:t>"Iron rusts from disuse, stagnant water loses its purity and in cold weather becomes frozen; so does inac</w:t>
      </w:r>
      <w:r w:rsidR="00920C41" w:rsidRPr="00920C41">
        <w:rPr>
          <w:rFonts w:ascii="Microsoft Sans Serif" w:hAnsi="Microsoft Sans Serif" w:cs="Microsoft Sans Serif"/>
          <w:bCs/>
          <w:i/>
          <w:color w:val="000000"/>
          <w:lang w:val="en-AU" w:eastAsia="en-AU"/>
        </w:rPr>
        <w:t>tion sap the vigo</w:t>
      </w:r>
      <w:r w:rsidR="004A2241">
        <w:rPr>
          <w:rFonts w:ascii="Microsoft Sans Serif" w:hAnsi="Microsoft Sans Serif" w:cs="Microsoft Sans Serif"/>
          <w:bCs/>
          <w:i/>
          <w:color w:val="000000"/>
          <w:lang w:val="en-AU" w:eastAsia="en-AU"/>
        </w:rPr>
        <w:t>u</w:t>
      </w:r>
      <w:r w:rsidR="00920C41" w:rsidRPr="00920C41">
        <w:rPr>
          <w:rFonts w:ascii="Microsoft Sans Serif" w:hAnsi="Microsoft Sans Serif" w:cs="Microsoft Sans Serif"/>
          <w:bCs/>
          <w:i/>
          <w:color w:val="000000"/>
          <w:lang w:val="en-AU" w:eastAsia="en-AU"/>
        </w:rPr>
        <w:t>rs of the mind</w:t>
      </w:r>
      <w:r w:rsidRPr="00F16216">
        <w:rPr>
          <w:rFonts w:ascii="Microsoft Sans Serif" w:hAnsi="Microsoft Sans Serif" w:cs="Microsoft Sans Serif"/>
          <w:bCs/>
          <w:i/>
          <w:color w:val="000000"/>
          <w:lang w:val="en-AU" w:eastAsia="en-AU"/>
        </w:rPr>
        <w:t>"</w:t>
      </w:r>
      <w:r w:rsidR="00920C41" w:rsidRPr="00920C41">
        <w:rPr>
          <w:rFonts w:ascii="Microsoft Sans Serif" w:hAnsi="Microsoft Sans Serif" w:cs="Microsoft Sans Serif"/>
          <w:bCs/>
          <w:i/>
          <w:color w:val="000000"/>
          <w:lang w:val="en-AU" w:eastAsia="en-AU"/>
        </w:rPr>
        <w:t xml:space="preserve"> </w:t>
      </w:r>
      <w:r w:rsidR="00920C41" w:rsidRPr="00920C41">
        <w:rPr>
          <w:rFonts w:ascii="Microsoft Sans Serif" w:hAnsi="Microsoft Sans Serif" w:cs="Microsoft Sans Serif"/>
          <w:bCs/>
          <w:color w:val="000000"/>
          <w:lang w:val="en-AU" w:eastAsia="en-AU"/>
        </w:rPr>
        <w:t>Leonard da Vinci.</w:t>
      </w:r>
    </w:p>
    <w:p w:rsidR="00F16216" w:rsidRPr="001A0296" w:rsidRDefault="00F16216" w:rsidP="008606EE">
      <w:pPr>
        <w:rPr>
          <w:rFonts w:ascii="Microsoft Sans Serif" w:hAnsi="Microsoft Sans Serif" w:cs="Microsoft Sans Serif"/>
          <w:b/>
          <w:color w:val="C00000"/>
          <w:sz w:val="32"/>
          <w:szCs w:val="32"/>
        </w:rPr>
      </w:pPr>
    </w:p>
    <w:p w:rsidR="003A49F2" w:rsidRDefault="003A49F2" w:rsidP="008606EE">
      <w:pPr>
        <w:rPr>
          <w:rFonts w:ascii="Microsoft Sans Serif" w:hAnsi="Microsoft Sans Serif" w:cs="Microsoft Sans Serif"/>
        </w:rPr>
      </w:pPr>
      <w:r w:rsidRPr="003A49F2">
        <w:rPr>
          <w:rFonts w:ascii="Microsoft Sans Serif" w:hAnsi="Microsoft Sans Serif" w:cs="Microsoft Sans Serif"/>
        </w:rPr>
        <w:t xml:space="preserve">Leonardo da Vinci </w:t>
      </w:r>
      <w:r w:rsidR="00DD273F">
        <w:rPr>
          <w:rFonts w:ascii="Microsoft Sans Serif" w:hAnsi="Microsoft Sans Serif" w:cs="Microsoft Sans Serif"/>
        </w:rPr>
        <w:t>who was born on April 15</w:t>
      </w:r>
      <w:r w:rsidR="00DD273F" w:rsidRPr="00DD273F">
        <w:rPr>
          <w:rFonts w:ascii="Microsoft Sans Serif" w:hAnsi="Microsoft Sans Serif" w:cs="Microsoft Sans Serif"/>
          <w:vertAlign w:val="superscript"/>
        </w:rPr>
        <w:t>th</w:t>
      </w:r>
      <w:r w:rsidR="00DD273F">
        <w:rPr>
          <w:rFonts w:ascii="Microsoft Sans Serif" w:hAnsi="Microsoft Sans Serif" w:cs="Microsoft Sans Serif"/>
        </w:rPr>
        <w:t xml:space="preserve"> 1452 was</w:t>
      </w:r>
      <w:r>
        <w:rPr>
          <w:rFonts w:ascii="Microsoft Sans Serif" w:hAnsi="Microsoft Sans Serif" w:cs="Microsoft Sans Serif"/>
        </w:rPr>
        <w:t xml:space="preserve"> one of history’s greatest creative and imaginative geniuses. </w:t>
      </w:r>
      <w:r w:rsidR="001A0296">
        <w:rPr>
          <w:rFonts w:ascii="Microsoft Sans Serif" w:hAnsi="Microsoft Sans Serif" w:cs="Microsoft Sans Serif"/>
        </w:rPr>
        <w:t xml:space="preserve">Born in the Renaissance period, a time when creativity flourished, Leonardo da Vinci was a gifted and talented </w:t>
      </w:r>
      <w:r w:rsidR="00EC63FC">
        <w:rPr>
          <w:rFonts w:ascii="Microsoft Sans Serif" w:hAnsi="Microsoft Sans Serif" w:cs="Microsoft Sans Serif"/>
        </w:rPr>
        <w:t xml:space="preserve">individual who mastered many fields </w:t>
      </w:r>
      <w:r w:rsidR="001A0296">
        <w:rPr>
          <w:rFonts w:ascii="Microsoft Sans Serif" w:hAnsi="Microsoft Sans Serif" w:cs="Microsoft Sans Serif"/>
        </w:rPr>
        <w:t>such as:</w:t>
      </w:r>
      <w:r w:rsidR="00E15932">
        <w:rPr>
          <w:rFonts w:ascii="Microsoft Sans Serif" w:hAnsi="Microsoft Sans Serif" w:cs="Microsoft Sans Serif"/>
        </w:rPr>
        <w:t xml:space="preserve"> art, aerodynamics</w:t>
      </w:r>
      <w:r w:rsidR="001A0296">
        <w:rPr>
          <w:rFonts w:ascii="Microsoft Sans Serif" w:hAnsi="Microsoft Sans Serif" w:cs="Microsoft Sans Serif"/>
        </w:rPr>
        <w:t xml:space="preserve">, </w:t>
      </w:r>
      <w:r w:rsidR="00EC63FC">
        <w:rPr>
          <w:rFonts w:ascii="Microsoft Sans Serif" w:hAnsi="Microsoft Sans Serif" w:cs="Microsoft Sans Serif"/>
        </w:rPr>
        <w:t xml:space="preserve">anatomy, optics, physics, </w:t>
      </w:r>
      <w:r w:rsidR="001A0296">
        <w:rPr>
          <w:rFonts w:ascii="Microsoft Sans Serif" w:hAnsi="Microsoft Sans Serif" w:cs="Microsoft Sans Serif"/>
        </w:rPr>
        <w:t>engineering,</w:t>
      </w:r>
      <w:r w:rsidR="00E15932">
        <w:rPr>
          <w:rFonts w:ascii="Microsoft Sans Serif" w:hAnsi="Microsoft Sans Serif" w:cs="Microsoft Sans Serif"/>
        </w:rPr>
        <w:t xml:space="preserve"> architecture, natural history</w:t>
      </w:r>
      <w:r w:rsidR="00EC63FC">
        <w:rPr>
          <w:rFonts w:ascii="Microsoft Sans Serif" w:hAnsi="Microsoft Sans Serif" w:cs="Microsoft Sans Serif"/>
        </w:rPr>
        <w:t xml:space="preserve"> and</w:t>
      </w:r>
      <w:r w:rsidR="001A0296">
        <w:rPr>
          <w:rFonts w:ascii="Microsoft Sans Serif" w:hAnsi="Microsoft Sans Serif" w:cs="Microsoft Sans Serif"/>
        </w:rPr>
        <w:t xml:space="preserve"> mathematics. </w:t>
      </w:r>
      <w:r>
        <w:rPr>
          <w:rFonts w:ascii="Microsoft Sans Serif" w:hAnsi="Microsoft Sans Serif" w:cs="Microsoft Sans Serif"/>
        </w:rPr>
        <w:t xml:space="preserve">His ideas, inventions and art continue to inspire people </w:t>
      </w:r>
      <w:r w:rsidR="001A0296">
        <w:rPr>
          <w:rFonts w:ascii="Microsoft Sans Serif" w:hAnsi="Microsoft Sans Serif" w:cs="Microsoft Sans Serif"/>
        </w:rPr>
        <w:t xml:space="preserve">across the world. </w:t>
      </w:r>
    </w:p>
    <w:p w:rsidR="00EC63FC" w:rsidRDefault="00EC63FC" w:rsidP="008606EE">
      <w:pPr>
        <w:rPr>
          <w:rFonts w:ascii="Microsoft Sans Serif" w:hAnsi="Microsoft Sans Serif" w:cs="Microsoft Sans Serif"/>
        </w:rPr>
      </w:pPr>
    </w:p>
    <w:p w:rsidR="002A5D71" w:rsidRDefault="002A5D71" w:rsidP="008606EE">
      <w:pPr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The da Vinci program you are currently in is based on Leonardo’s seven principles of learning:</w:t>
      </w:r>
    </w:p>
    <w:p w:rsidR="002A5D71" w:rsidRDefault="002A5D71" w:rsidP="008606EE">
      <w:pPr>
        <w:rPr>
          <w:rFonts w:ascii="Microsoft Sans Serif" w:hAnsi="Microsoft Sans Serif" w:cs="Microsoft Sans Serif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8"/>
        <w:gridCol w:w="6300"/>
      </w:tblGrid>
      <w:tr w:rsidR="002A5D71" w:rsidRPr="002A5D71" w:rsidTr="002A5D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08" w:type="dxa"/>
          </w:tcPr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b/>
                <w:sz w:val="22"/>
                <w:szCs w:val="22"/>
              </w:rPr>
            </w:pPr>
          </w:p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b/>
                <w:sz w:val="22"/>
                <w:szCs w:val="22"/>
              </w:rPr>
            </w:pPr>
            <w:r w:rsidRPr="002A5D71">
              <w:rPr>
                <w:rFonts w:ascii="Microsoft Sans Serif" w:hAnsi="Microsoft Sans Serif" w:cs="Microsoft Sans Serif"/>
                <w:b/>
                <w:sz w:val="22"/>
                <w:szCs w:val="22"/>
              </w:rPr>
              <w:t>Curiosita</w:t>
            </w:r>
          </w:p>
        </w:tc>
        <w:tc>
          <w:tcPr>
            <w:tcW w:w="6300" w:type="dxa"/>
          </w:tcPr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</w:p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  <w:r w:rsidRPr="002A5D71">
              <w:rPr>
                <w:rFonts w:ascii="Microsoft Sans Serif" w:hAnsi="Microsoft Sans Serif" w:cs="Microsoft Sans Serif"/>
                <w:sz w:val="22"/>
                <w:szCs w:val="22"/>
              </w:rPr>
              <w:t>An insatiably curious approach to life and an unrelenting quest for continuing learning</w:t>
            </w:r>
          </w:p>
        </w:tc>
      </w:tr>
      <w:tr w:rsidR="002A5D71" w:rsidRPr="002A5D71" w:rsidTr="002A5D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08" w:type="dxa"/>
          </w:tcPr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b/>
                <w:sz w:val="22"/>
                <w:szCs w:val="22"/>
              </w:rPr>
            </w:pPr>
          </w:p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b/>
                <w:sz w:val="22"/>
                <w:szCs w:val="22"/>
              </w:rPr>
            </w:pPr>
            <w:r w:rsidRPr="002A5D71">
              <w:rPr>
                <w:rFonts w:ascii="Microsoft Sans Serif" w:hAnsi="Microsoft Sans Serif" w:cs="Microsoft Sans Serif"/>
                <w:b/>
                <w:sz w:val="22"/>
                <w:szCs w:val="22"/>
              </w:rPr>
              <w:t>Dimostrazione</w:t>
            </w:r>
          </w:p>
        </w:tc>
        <w:tc>
          <w:tcPr>
            <w:tcW w:w="6300" w:type="dxa"/>
          </w:tcPr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</w:p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  <w:r w:rsidRPr="002A5D71">
              <w:rPr>
                <w:rFonts w:ascii="Microsoft Sans Serif" w:hAnsi="Microsoft Sans Serif" w:cs="Microsoft Sans Serif"/>
                <w:sz w:val="22"/>
                <w:szCs w:val="22"/>
              </w:rPr>
              <w:t>A commitment to test knowledge through experience, persistence, and a willingness to learn from mistakes</w:t>
            </w:r>
          </w:p>
        </w:tc>
      </w:tr>
      <w:tr w:rsidR="002A5D71" w:rsidRPr="002A5D71" w:rsidTr="002A5D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08" w:type="dxa"/>
          </w:tcPr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b/>
                <w:sz w:val="22"/>
                <w:szCs w:val="22"/>
              </w:rPr>
            </w:pPr>
          </w:p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b/>
                <w:sz w:val="22"/>
                <w:szCs w:val="22"/>
              </w:rPr>
            </w:pPr>
            <w:r w:rsidRPr="002A5D71">
              <w:rPr>
                <w:rFonts w:ascii="Microsoft Sans Serif" w:hAnsi="Microsoft Sans Serif" w:cs="Microsoft Sans Serif"/>
                <w:b/>
                <w:sz w:val="22"/>
                <w:szCs w:val="22"/>
              </w:rPr>
              <w:t>Sensazione</w:t>
            </w:r>
          </w:p>
        </w:tc>
        <w:tc>
          <w:tcPr>
            <w:tcW w:w="6300" w:type="dxa"/>
          </w:tcPr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</w:p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  <w:r w:rsidRPr="002A5D71">
              <w:rPr>
                <w:rFonts w:ascii="Microsoft Sans Serif" w:hAnsi="Microsoft Sans Serif" w:cs="Microsoft Sans Serif"/>
                <w:sz w:val="22"/>
                <w:szCs w:val="22"/>
              </w:rPr>
              <w:t>The continual refinement of the senses, especially sight, as the means to enliven experience</w:t>
            </w:r>
          </w:p>
        </w:tc>
      </w:tr>
      <w:tr w:rsidR="002A5D71" w:rsidRPr="002A5D71" w:rsidTr="002A5D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08" w:type="dxa"/>
          </w:tcPr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b/>
                <w:sz w:val="22"/>
                <w:szCs w:val="22"/>
              </w:rPr>
            </w:pPr>
          </w:p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b/>
                <w:sz w:val="22"/>
                <w:szCs w:val="22"/>
              </w:rPr>
            </w:pPr>
            <w:r w:rsidRPr="002A5D71">
              <w:rPr>
                <w:rFonts w:ascii="Microsoft Sans Serif" w:hAnsi="Microsoft Sans Serif" w:cs="Microsoft Sans Serif"/>
                <w:b/>
                <w:sz w:val="22"/>
                <w:szCs w:val="22"/>
              </w:rPr>
              <w:t>Sfumatio</w:t>
            </w:r>
          </w:p>
        </w:tc>
        <w:tc>
          <w:tcPr>
            <w:tcW w:w="6300" w:type="dxa"/>
          </w:tcPr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</w:p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  <w:r w:rsidRPr="002A5D71">
              <w:rPr>
                <w:rFonts w:ascii="Microsoft Sans Serif" w:hAnsi="Microsoft Sans Serif" w:cs="Microsoft Sans Serif"/>
                <w:sz w:val="22"/>
                <w:szCs w:val="22"/>
              </w:rPr>
              <w:t>A willingness to embrace ambiguity, paradox and uncertainty</w:t>
            </w:r>
          </w:p>
        </w:tc>
      </w:tr>
      <w:tr w:rsidR="002A5D71" w:rsidRPr="002A5D71" w:rsidTr="002A5D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08" w:type="dxa"/>
          </w:tcPr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b/>
                <w:sz w:val="22"/>
                <w:szCs w:val="22"/>
              </w:rPr>
            </w:pPr>
          </w:p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b/>
                <w:sz w:val="22"/>
                <w:szCs w:val="22"/>
              </w:rPr>
            </w:pPr>
            <w:r w:rsidRPr="002A5D71">
              <w:rPr>
                <w:rFonts w:ascii="Microsoft Sans Serif" w:hAnsi="Microsoft Sans Serif" w:cs="Microsoft Sans Serif"/>
                <w:b/>
                <w:sz w:val="22"/>
                <w:szCs w:val="22"/>
              </w:rPr>
              <w:t>Arte/Scienzia</w:t>
            </w:r>
          </w:p>
        </w:tc>
        <w:tc>
          <w:tcPr>
            <w:tcW w:w="6300" w:type="dxa"/>
          </w:tcPr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</w:p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  <w:r w:rsidRPr="002A5D71">
              <w:rPr>
                <w:rFonts w:ascii="Microsoft Sans Serif" w:hAnsi="Microsoft Sans Serif" w:cs="Microsoft Sans Serif"/>
                <w:sz w:val="22"/>
                <w:szCs w:val="22"/>
              </w:rPr>
              <w:t>The development of the balance between science and art, logic and imagination – “whole-brain” thinking</w:t>
            </w:r>
          </w:p>
        </w:tc>
      </w:tr>
      <w:tr w:rsidR="002A5D71" w:rsidRPr="002A5D71" w:rsidTr="002A5D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08" w:type="dxa"/>
          </w:tcPr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b/>
                <w:sz w:val="22"/>
                <w:szCs w:val="22"/>
              </w:rPr>
            </w:pPr>
          </w:p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b/>
                <w:sz w:val="22"/>
                <w:szCs w:val="22"/>
              </w:rPr>
            </w:pPr>
            <w:r w:rsidRPr="002A5D71">
              <w:rPr>
                <w:rFonts w:ascii="Microsoft Sans Serif" w:hAnsi="Microsoft Sans Serif" w:cs="Microsoft Sans Serif"/>
                <w:b/>
                <w:sz w:val="22"/>
                <w:szCs w:val="22"/>
              </w:rPr>
              <w:t>Corporalita</w:t>
            </w:r>
          </w:p>
        </w:tc>
        <w:tc>
          <w:tcPr>
            <w:tcW w:w="6300" w:type="dxa"/>
          </w:tcPr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</w:p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  <w:r w:rsidRPr="002A5D71">
              <w:rPr>
                <w:rFonts w:ascii="Microsoft Sans Serif" w:hAnsi="Microsoft Sans Serif" w:cs="Microsoft Sans Serif"/>
                <w:sz w:val="22"/>
                <w:szCs w:val="22"/>
              </w:rPr>
              <w:t>The cultivation of grace, ambidexterity, fitness, and poise</w:t>
            </w:r>
          </w:p>
        </w:tc>
      </w:tr>
      <w:tr w:rsidR="002A5D71" w:rsidRPr="002A5D71" w:rsidTr="002A5D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08" w:type="dxa"/>
          </w:tcPr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b/>
                <w:sz w:val="22"/>
                <w:szCs w:val="22"/>
              </w:rPr>
            </w:pPr>
          </w:p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b/>
                <w:sz w:val="22"/>
                <w:szCs w:val="22"/>
              </w:rPr>
            </w:pPr>
            <w:r w:rsidRPr="002A5D71">
              <w:rPr>
                <w:rFonts w:ascii="Microsoft Sans Serif" w:hAnsi="Microsoft Sans Serif" w:cs="Microsoft Sans Serif"/>
                <w:b/>
                <w:sz w:val="22"/>
                <w:szCs w:val="22"/>
              </w:rPr>
              <w:t>Connessione</w:t>
            </w:r>
          </w:p>
        </w:tc>
        <w:tc>
          <w:tcPr>
            <w:tcW w:w="6300" w:type="dxa"/>
          </w:tcPr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</w:p>
          <w:p w:rsidR="002A5D71" w:rsidRPr="002A5D71" w:rsidRDefault="002A5D71" w:rsidP="002A5D71">
            <w:pPr>
              <w:rPr>
                <w:rFonts w:ascii="Microsoft Sans Serif" w:hAnsi="Microsoft Sans Serif" w:cs="Microsoft Sans Serif"/>
                <w:sz w:val="22"/>
                <w:szCs w:val="22"/>
              </w:rPr>
            </w:pPr>
            <w:r w:rsidRPr="002A5D71">
              <w:rPr>
                <w:rFonts w:ascii="Microsoft Sans Serif" w:hAnsi="Microsoft Sans Serif" w:cs="Microsoft Sans Serif"/>
                <w:sz w:val="22"/>
                <w:szCs w:val="22"/>
              </w:rPr>
              <w:t>A recognition of and appreciation for the inter-connectedness of all things and phenomena – systems thinking.</w:t>
            </w:r>
          </w:p>
        </w:tc>
      </w:tr>
    </w:tbl>
    <w:p w:rsidR="002A5D71" w:rsidRDefault="002A5D71" w:rsidP="008606EE">
      <w:pPr>
        <w:rPr>
          <w:rFonts w:ascii="Microsoft Sans Serif" w:hAnsi="Microsoft Sans Serif" w:cs="Microsoft Sans Serif"/>
          <w:b/>
          <w:color w:val="C00000"/>
          <w:sz w:val="32"/>
          <w:szCs w:val="32"/>
        </w:rPr>
      </w:pPr>
    </w:p>
    <w:p w:rsidR="005C6B23" w:rsidRDefault="005C6B23" w:rsidP="005C6B23">
      <w:pPr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This integrated assessment task is designed to tap into your creativity and encourage you to think like a Renaissance man. You will be drawing upon knowledge and skills that you have gained from a range of your subjects, and applying it to the task we have designed for you.</w:t>
      </w:r>
    </w:p>
    <w:p w:rsidR="00B44CEC" w:rsidRPr="00724415" w:rsidRDefault="00724415" w:rsidP="008606EE">
      <w:pPr>
        <w:rPr>
          <w:rFonts w:ascii="Microsoft Sans Serif" w:hAnsi="Microsoft Sans Serif" w:cs="Microsoft Sans Serif"/>
          <w:b/>
          <w:color w:val="C00000"/>
          <w:sz w:val="32"/>
          <w:szCs w:val="32"/>
        </w:rPr>
      </w:pPr>
      <w:r w:rsidRPr="00724415">
        <w:rPr>
          <w:rFonts w:ascii="Microsoft Sans Serif" w:hAnsi="Microsoft Sans Serif" w:cs="Microsoft Sans Serif"/>
          <w:b/>
          <w:color w:val="C00000"/>
          <w:sz w:val="32"/>
          <w:szCs w:val="32"/>
        </w:rPr>
        <w:lastRenderedPageBreak/>
        <w:t>Focus Question 1:</w:t>
      </w:r>
    </w:p>
    <w:p w:rsidR="00B44CEC" w:rsidRDefault="00724415" w:rsidP="00B44CEC">
      <w:pPr>
        <w:numPr>
          <w:ilvl w:val="0"/>
          <w:numId w:val="14"/>
        </w:numPr>
        <w:rPr>
          <w:rFonts w:ascii="Microsoft Sans Serif" w:hAnsi="Microsoft Sans Serif" w:cs="Microsoft Sans Serif"/>
          <w:b/>
          <w:sz w:val="32"/>
          <w:szCs w:val="32"/>
        </w:rPr>
      </w:pPr>
      <w:r>
        <w:rPr>
          <w:rFonts w:ascii="Microsoft Sans Serif" w:hAnsi="Microsoft Sans Serif" w:cs="Microsoft Sans Serif"/>
          <w:b/>
          <w:sz w:val="32"/>
          <w:szCs w:val="32"/>
        </w:rPr>
        <w:t>In what ways has</w:t>
      </w:r>
      <w:r w:rsidR="00754E6A">
        <w:rPr>
          <w:rFonts w:ascii="Microsoft Sans Serif" w:hAnsi="Microsoft Sans Serif" w:cs="Microsoft Sans Serif"/>
          <w:b/>
          <w:sz w:val="32"/>
          <w:szCs w:val="32"/>
        </w:rPr>
        <w:t xml:space="preserve"> the genius and creativity of Leonardo Da Vinci </w:t>
      </w:r>
      <w:r w:rsidR="006A3CE7">
        <w:rPr>
          <w:rFonts w:ascii="Microsoft Sans Serif" w:hAnsi="Microsoft Sans Serif" w:cs="Microsoft Sans Serif"/>
          <w:b/>
          <w:sz w:val="32"/>
          <w:szCs w:val="32"/>
        </w:rPr>
        <w:t>enhanced</w:t>
      </w:r>
      <w:r w:rsidR="00754E6A">
        <w:rPr>
          <w:rFonts w:ascii="Microsoft Sans Serif" w:hAnsi="Microsoft Sans Serif" w:cs="Microsoft Sans Serif"/>
          <w:b/>
          <w:sz w:val="32"/>
          <w:szCs w:val="32"/>
        </w:rPr>
        <w:t xml:space="preserve"> the quality</w:t>
      </w:r>
      <w:r>
        <w:rPr>
          <w:rFonts w:ascii="Microsoft Sans Serif" w:hAnsi="Microsoft Sans Serif" w:cs="Microsoft Sans Serif"/>
          <w:b/>
          <w:sz w:val="32"/>
          <w:szCs w:val="32"/>
        </w:rPr>
        <w:t xml:space="preserve"> of life of people throughout the world today?</w:t>
      </w:r>
    </w:p>
    <w:p w:rsidR="00724415" w:rsidRDefault="00724415" w:rsidP="00724415">
      <w:pPr>
        <w:ind w:left="1440"/>
        <w:rPr>
          <w:rFonts w:ascii="Microsoft Sans Serif" w:hAnsi="Microsoft Sans Serif" w:cs="Microsoft Sans Serif"/>
          <w:b/>
          <w:sz w:val="32"/>
          <w:szCs w:val="32"/>
        </w:rPr>
      </w:pPr>
    </w:p>
    <w:p w:rsidR="00A2784F" w:rsidRPr="00A2784F" w:rsidRDefault="00A2784F" w:rsidP="008606EE">
      <w:pPr>
        <w:rPr>
          <w:rFonts w:ascii="Microsoft Sans Serif" w:hAnsi="Microsoft Sans Serif" w:cs="Microsoft Sans Serif"/>
          <w:sz w:val="40"/>
          <w:szCs w:val="40"/>
        </w:rPr>
      </w:pPr>
      <w:r>
        <w:rPr>
          <w:rFonts w:ascii="Microsoft Sans Serif" w:hAnsi="Microsoft Sans Serif" w:cs="Microsoft Sans Serif"/>
          <w:b/>
          <w:sz w:val="32"/>
          <w:szCs w:val="32"/>
        </w:rPr>
        <w:t xml:space="preserve">Skills: </w:t>
      </w:r>
      <w:r w:rsidRPr="00A2784F">
        <w:rPr>
          <w:rFonts w:ascii="Microsoft Sans Serif" w:hAnsi="Microsoft Sans Serif" w:cs="Microsoft Sans Serif"/>
          <w:sz w:val="32"/>
          <w:szCs w:val="32"/>
        </w:rPr>
        <w:t>Investigation, analysis, explanation</w:t>
      </w:r>
      <w:r>
        <w:rPr>
          <w:rFonts w:ascii="Microsoft Sans Serif" w:hAnsi="Microsoft Sans Serif" w:cs="Microsoft Sans Serif"/>
          <w:sz w:val="32"/>
          <w:szCs w:val="32"/>
        </w:rPr>
        <w:t>, evaluation</w:t>
      </w:r>
      <w:r w:rsidRPr="00A2784F">
        <w:rPr>
          <w:rFonts w:ascii="Microsoft Sans Serif" w:hAnsi="Microsoft Sans Serif" w:cs="Microsoft Sans Serif"/>
          <w:sz w:val="32"/>
          <w:szCs w:val="32"/>
        </w:rPr>
        <w:t xml:space="preserve"> and synthesis</w:t>
      </w:r>
    </w:p>
    <w:p w:rsidR="008606EE" w:rsidRDefault="008606EE" w:rsidP="005807F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24415" w:rsidRPr="00724415" w:rsidRDefault="00724415" w:rsidP="005807FD">
      <w:pPr>
        <w:autoSpaceDE w:val="0"/>
        <w:autoSpaceDN w:val="0"/>
        <w:adjustRightInd w:val="0"/>
        <w:rPr>
          <w:rFonts w:ascii="Arial" w:hAnsi="Arial" w:cs="Arial"/>
          <w:color w:val="C00000"/>
          <w:sz w:val="20"/>
          <w:szCs w:val="20"/>
        </w:rPr>
      </w:pPr>
    </w:p>
    <w:p w:rsidR="00724415" w:rsidRPr="00724415" w:rsidRDefault="00724415" w:rsidP="00724415">
      <w:pPr>
        <w:rPr>
          <w:rFonts w:ascii="Microsoft Sans Serif" w:hAnsi="Microsoft Sans Serif" w:cs="Microsoft Sans Serif"/>
          <w:b/>
          <w:color w:val="C00000"/>
          <w:sz w:val="32"/>
          <w:szCs w:val="32"/>
        </w:rPr>
      </w:pPr>
      <w:r w:rsidRPr="00724415">
        <w:rPr>
          <w:rFonts w:ascii="Microsoft Sans Serif" w:hAnsi="Microsoft Sans Serif" w:cs="Microsoft Sans Serif"/>
          <w:b/>
          <w:color w:val="C00000"/>
          <w:sz w:val="32"/>
          <w:szCs w:val="32"/>
        </w:rPr>
        <w:t>Focus Question 2</w:t>
      </w:r>
      <w:r>
        <w:rPr>
          <w:rFonts w:ascii="Microsoft Sans Serif" w:hAnsi="Microsoft Sans Serif" w:cs="Microsoft Sans Serif"/>
          <w:b/>
          <w:color w:val="C00000"/>
          <w:sz w:val="32"/>
          <w:szCs w:val="32"/>
        </w:rPr>
        <w:t>:</w:t>
      </w:r>
    </w:p>
    <w:p w:rsidR="00724415" w:rsidRDefault="006A3CE7" w:rsidP="00724415">
      <w:pPr>
        <w:numPr>
          <w:ilvl w:val="0"/>
          <w:numId w:val="14"/>
        </w:numPr>
        <w:rPr>
          <w:rFonts w:ascii="Microsoft Sans Serif" w:hAnsi="Microsoft Sans Serif" w:cs="Microsoft Sans Serif"/>
          <w:b/>
          <w:sz w:val="32"/>
          <w:szCs w:val="32"/>
        </w:rPr>
      </w:pPr>
      <w:r>
        <w:rPr>
          <w:rFonts w:ascii="Microsoft Sans Serif" w:hAnsi="Microsoft Sans Serif" w:cs="Microsoft Sans Serif"/>
          <w:b/>
          <w:sz w:val="32"/>
          <w:szCs w:val="32"/>
        </w:rPr>
        <w:t>How can</w:t>
      </w:r>
      <w:r w:rsidR="00A035AC">
        <w:rPr>
          <w:rFonts w:ascii="Microsoft Sans Serif" w:hAnsi="Microsoft Sans Serif" w:cs="Microsoft Sans Serif"/>
          <w:b/>
          <w:sz w:val="32"/>
          <w:szCs w:val="32"/>
        </w:rPr>
        <w:t xml:space="preserve"> creative thinking</w:t>
      </w:r>
      <w:r w:rsidR="00724415">
        <w:rPr>
          <w:rFonts w:ascii="Microsoft Sans Serif" w:hAnsi="Microsoft Sans Serif" w:cs="Microsoft Sans Serif"/>
          <w:b/>
          <w:sz w:val="32"/>
          <w:szCs w:val="32"/>
        </w:rPr>
        <w:t xml:space="preserve"> </w:t>
      </w:r>
      <w:r>
        <w:rPr>
          <w:rFonts w:ascii="Microsoft Sans Serif" w:hAnsi="Microsoft Sans Serif" w:cs="Microsoft Sans Serif"/>
          <w:b/>
          <w:sz w:val="32"/>
          <w:szCs w:val="32"/>
        </w:rPr>
        <w:t>help</w:t>
      </w:r>
      <w:r w:rsidR="00724415">
        <w:rPr>
          <w:rFonts w:ascii="Microsoft Sans Serif" w:hAnsi="Microsoft Sans Serif" w:cs="Microsoft Sans Serif"/>
          <w:b/>
          <w:sz w:val="32"/>
          <w:szCs w:val="32"/>
        </w:rPr>
        <w:t xml:space="preserve"> </w:t>
      </w:r>
      <w:r>
        <w:rPr>
          <w:rFonts w:ascii="Microsoft Sans Serif" w:hAnsi="Microsoft Sans Serif" w:cs="Microsoft Sans Serif"/>
          <w:b/>
          <w:sz w:val="32"/>
          <w:szCs w:val="32"/>
        </w:rPr>
        <w:t>solve</w:t>
      </w:r>
      <w:r w:rsidR="00724415">
        <w:rPr>
          <w:rFonts w:ascii="Microsoft Sans Serif" w:hAnsi="Microsoft Sans Serif" w:cs="Microsoft Sans Serif"/>
          <w:b/>
          <w:sz w:val="32"/>
          <w:szCs w:val="32"/>
        </w:rPr>
        <w:t xml:space="preserve"> current global </w:t>
      </w:r>
      <w:r>
        <w:rPr>
          <w:rFonts w:ascii="Microsoft Sans Serif" w:hAnsi="Microsoft Sans Serif" w:cs="Microsoft Sans Serif"/>
          <w:b/>
          <w:sz w:val="32"/>
          <w:szCs w:val="32"/>
        </w:rPr>
        <w:t>issues</w:t>
      </w:r>
      <w:r w:rsidR="008556EA">
        <w:rPr>
          <w:rFonts w:ascii="Microsoft Sans Serif" w:hAnsi="Microsoft Sans Serif" w:cs="Microsoft Sans Serif"/>
          <w:b/>
          <w:sz w:val="32"/>
          <w:szCs w:val="32"/>
        </w:rPr>
        <w:t>?</w:t>
      </w:r>
    </w:p>
    <w:p w:rsidR="00724415" w:rsidRDefault="00724415" w:rsidP="00724415">
      <w:pPr>
        <w:ind w:left="1440"/>
        <w:rPr>
          <w:rFonts w:ascii="Microsoft Sans Serif" w:hAnsi="Microsoft Sans Serif" w:cs="Microsoft Sans Serif"/>
          <w:b/>
          <w:sz w:val="32"/>
          <w:szCs w:val="32"/>
        </w:rPr>
      </w:pPr>
    </w:p>
    <w:p w:rsidR="00724415" w:rsidRPr="00A2784F" w:rsidRDefault="00724415" w:rsidP="00724415">
      <w:pPr>
        <w:rPr>
          <w:rFonts w:ascii="Microsoft Sans Serif" w:hAnsi="Microsoft Sans Serif" w:cs="Microsoft Sans Serif"/>
          <w:sz w:val="40"/>
          <w:szCs w:val="40"/>
        </w:rPr>
      </w:pPr>
      <w:r>
        <w:rPr>
          <w:rFonts w:ascii="Microsoft Sans Serif" w:hAnsi="Microsoft Sans Serif" w:cs="Microsoft Sans Serif"/>
          <w:b/>
          <w:sz w:val="32"/>
          <w:szCs w:val="32"/>
        </w:rPr>
        <w:t xml:space="preserve">Skills: </w:t>
      </w:r>
      <w:r w:rsidRPr="00A2784F">
        <w:rPr>
          <w:rFonts w:ascii="Microsoft Sans Serif" w:hAnsi="Microsoft Sans Serif" w:cs="Microsoft Sans Serif"/>
          <w:sz w:val="32"/>
          <w:szCs w:val="32"/>
        </w:rPr>
        <w:t>Investigation, analysis, explanation</w:t>
      </w:r>
      <w:r>
        <w:rPr>
          <w:rFonts w:ascii="Microsoft Sans Serif" w:hAnsi="Microsoft Sans Serif" w:cs="Microsoft Sans Serif"/>
          <w:sz w:val="32"/>
          <w:szCs w:val="32"/>
        </w:rPr>
        <w:t>, evaluation</w:t>
      </w:r>
      <w:r w:rsidRPr="00A2784F">
        <w:rPr>
          <w:rFonts w:ascii="Microsoft Sans Serif" w:hAnsi="Microsoft Sans Serif" w:cs="Microsoft Sans Serif"/>
          <w:sz w:val="32"/>
          <w:szCs w:val="32"/>
        </w:rPr>
        <w:t xml:space="preserve"> and synthesis</w:t>
      </w:r>
    </w:p>
    <w:p w:rsidR="00724415" w:rsidRDefault="00724415" w:rsidP="0072441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A1210" w:rsidRDefault="00FA1210" w:rsidP="0072441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A1210" w:rsidRPr="008606EE" w:rsidRDefault="00FA1210" w:rsidP="0072441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F2B82" w:rsidRDefault="00FA1210" w:rsidP="005807FD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szCs w:val="28"/>
        </w:rPr>
      </w:pPr>
      <w:r w:rsidRPr="002F2B82">
        <w:rPr>
          <w:rFonts w:ascii="Arial" w:hAnsi="Arial" w:cs="Arial"/>
          <w:b/>
          <w:i/>
          <w:color w:val="C00000"/>
          <w:sz w:val="28"/>
          <w:szCs w:val="28"/>
        </w:rPr>
        <w:t>Task Commences</w:t>
      </w:r>
      <w:r w:rsidRPr="00FA1210">
        <w:rPr>
          <w:rFonts w:ascii="Arial" w:hAnsi="Arial" w:cs="Arial"/>
          <w:b/>
          <w:i/>
          <w:sz w:val="28"/>
          <w:szCs w:val="28"/>
        </w:rPr>
        <w:t xml:space="preserve">:  </w:t>
      </w:r>
      <w:r w:rsidR="002F2B82">
        <w:rPr>
          <w:rFonts w:ascii="Arial" w:hAnsi="Arial" w:cs="Arial"/>
          <w:b/>
          <w:i/>
          <w:sz w:val="28"/>
          <w:szCs w:val="28"/>
        </w:rPr>
        <w:t xml:space="preserve">Term 1, Monday </w:t>
      </w:r>
      <w:r w:rsidR="002F2B82" w:rsidRPr="002F2B82">
        <w:rPr>
          <w:rFonts w:ascii="Arial" w:hAnsi="Arial" w:cs="Arial"/>
          <w:b/>
          <w:i/>
          <w:color w:val="C00000"/>
          <w:sz w:val="28"/>
          <w:szCs w:val="28"/>
          <w:u w:val="single"/>
        </w:rPr>
        <w:t>March 6th</w:t>
      </w:r>
      <w:r w:rsidRPr="00FA1210">
        <w:rPr>
          <w:rFonts w:ascii="Arial" w:hAnsi="Arial" w:cs="Arial"/>
          <w:b/>
          <w:i/>
          <w:sz w:val="28"/>
          <w:szCs w:val="28"/>
        </w:rPr>
        <w:t xml:space="preserve"> </w:t>
      </w:r>
      <w:r w:rsidR="002F2B82">
        <w:rPr>
          <w:rFonts w:ascii="Arial" w:hAnsi="Arial" w:cs="Arial"/>
          <w:b/>
          <w:i/>
          <w:sz w:val="28"/>
          <w:szCs w:val="28"/>
        </w:rPr>
        <w:t>–</w:t>
      </w:r>
      <w:r w:rsidR="003501F5">
        <w:rPr>
          <w:rFonts w:ascii="Arial" w:hAnsi="Arial" w:cs="Arial"/>
          <w:b/>
          <w:i/>
          <w:sz w:val="28"/>
          <w:szCs w:val="28"/>
        </w:rPr>
        <w:t xml:space="preserve"> Gallery Introduction Seminar</w:t>
      </w:r>
      <w:r w:rsidR="002F2B82">
        <w:rPr>
          <w:rFonts w:ascii="Arial" w:hAnsi="Arial" w:cs="Arial"/>
          <w:b/>
          <w:i/>
          <w:sz w:val="28"/>
          <w:szCs w:val="28"/>
        </w:rPr>
        <w:t xml:space="preserve"> </w:t>
      </w:r>
    </w:p>
    <w:p w:rsidR="002F2B82" w:rsidRDefault="002F2B82" w:rsidP="005807FD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szCs w:val="28"/>
        </w:rPr>
      </w:pPr>
    </w:p>
    <w:p w:rsidR="00DD273F" w:rsidRDefault="00DD273F" w:rsidP="005807FD">
      <w:pPr>
        <w:autoSpaceDE w:val="0"/>
        <w:autoSpaceDN w:val="0"/>
        <w:adjustRightInd w:val="0"/>
        <w:rPr>
          <w:rFonts w:ascii="Arial" w:hAnsi="Arial" w:cs="Arial"/>
          <w:b/>
          <w:color w:val="C00000"/>
          <w:sz w:val="28"/>
          <w:szCs w:val="28"/>
        </w:rPr>
      </w:pPr>
    </w:p>
    <w:p w:rsidR="00FA1210" w:rsidRDefault="002F2B82" w:rsidP="005807FD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color w:val="C00000"/>
          <w:sz w:val="28"/>
          <w:szCs w:val="28"/>
        </w:rPr>
        <w:t>Task C</w:t>
      </w:r>
      <w:r w:rsidR="00FA1210" w:rsidRPr="002F2B82">
        <w:rPr>
          <w:rFonts w:ascii="Arial" w:hAnsi="Arial" w:cs="Arial"/>
          <w:b/>
          <w:color w:val="C00000"/>
          <w:sz w:val="28"/>
          <w:szCs w:val="28"/>
        </w:rPr>
        <w:t>ompletion</w:t>
      </w:r>
      <w:r w:rsidR="003501F5">
        <w:rPr>
          <w:rFonts w:ascii="Arial" w:hAnsi="Arial" w:cs="Arial"/>
          <w:b/>
          <w:color w:val="C00000"/>
          <w:sz w:val="28"/>
          <w:szCs w:val="28"/>
        </w:rPr>
        <w:t>:</w:t>
      </w:r>
      <w:r w:rsidR="003501F5">
        <w:rPr>
          <w:rFonts w:ascii="Arial" w:hAnsi="Arial" w:cs="Arial"/>
          <w:b/>
          <w:i/>
          <w:sz w:val="28"/>
          <w:szCs w:val="28"/>
        </w:rPr>
        <w:t xml:space="preserve"> </w:t>
      </w:r>
      <w:r w:rsidR="00FA1210" w:rsidRPr="00FA1210">
        <w:rPr>
          <w:rFonts w:ascii="Arial" w:hAnsi="Arial" w:cs="Arial"/>
          <w:b/>
          <w:i/>
          <w:sz w:val="28"/>
          <w:szCs w:val="28"/>
        </w:rPr>
        <w:t xml:space="preserve"> </w:t>
      </w:r>
      <w:r w:rsidR="006A3CE7">
        <w:rPr>
          <w:rFonts w:ascii="Arial" w:hAnsi="Arial" w:cs="Arial"/>
          <w:b/>
          <w:i/>
          <w:sz w:val="28"/>
          <w:szCs w:val="28"/>
        </w:rPr>
        <w:t>P</w:t>
      </w:r>
      <w:r w:rsidR="006A3CE7" w:rsidRPr="00FA1210">
        <w:rPr>
          <w:rFonts w:ascii="Arial" w:hAnsi="Arial" w:cs="Arial"/>
          <w:b/>
          <w:i/>
          <w:sz w:val="28"/>
          <w:szCs w:val="28"/>
        </w:rPr>
        <w:t>resentation</w:t>
      </w:r>
      <w:r w:rsidR="006A3CE7">
        <w:rPr>
          <w:rFonts w:ascii="Arial" w:hAnsi="Arial" w:cs="Arial"/>
          <w:b/>
          <w:i/>
          <w:sz w:val="28"/>
          <w:szCs w:val="28"/>
        </w:rPr>
        <w:t xml:space="preserve"> E</w:t>
      </w:r>
      <w:r w:rsidR="00FA1210" w:rsidRPr="00FA1210">
        <w:rPr>
          <w:rFonts w:ascii="Arial" w:hAnsi="Arial" w:cs="Arial"/>
          <w:b/>
          <w:i/>
          <w:sz w:val="28"/>
          <w:szCs w:val="28"/>
        </w:rPr>
        <w:t>vening:</w:t>
      </w:r>
      <w:r>
        <w:rPr>
          <w:rFonts w:ascii="Arial" w:hAnsi="Arial" w:cs="Arial"/>
          <w:b/>
          <w:i/>
          <w:sz w:val="28"/>
          <w:szCs w:val="28"/>
        </w:rPr>
        <w:t xml:space="preserve"> Term 2, </w:t>
      </w:r>
      <w:r w:rsidR="003501F5">
        <w:rPr>
          <w:rFonts w:ascii="Arial" w:hAnsi="Arial" w:cs="Arial"/>
          <w:b/>
          <w:i/>
          <w:sz w:val="28"/>
          <w:szCs w:val="28"/>
        </w:rPr>
        <w:t>Thursday</w:t>
      </w:r>
      <w:r>
        <w:rPr>
          <w:rFonts w:ascii="Arial" w:hAnsi="Arial" w:cs="Arial"/>
          <w:b/>
          <w:i/>
          <w:sz w:val="28"/>
          <w:szCs w:val="28"/>
        </w:rPr>
        <w:t xml:space="preserve"> May 26th</w:t>
      </w:r>
    </w:p>
    <w:p w:rsidR="00FA1210" w:rsidRPr="00FA1210" w:rsidRDefault="00FA1210" w:rsidP="005807FD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szCs w:val="28"/>
        </w:rPr>
      </w:pPr>
    </w:p>
    <w:p w:rsidR="005807FD" w:rsidRPr="00CC12D2" w:rsidRDefault="00834AD3" w:rsidP="007F3284">
      <w:pPr>
        <w:pStyle w:val="NormalWeb"/>
        <w:rPr>
          <w:b/>
          <w:color w:val="FF0000"/>
          <w:sz w:val="32"/>
          <w:szCs w:val="32"/>
        </w:rPr>
      </w:pPr>
      <w:r w:rsidRPr="00CC12D2">
        <w:rPr>
          <w:b/>
          <w:color w:val="FF0000"/>
          <w:sz w:val="32"/>
          <w:szCs w:val="32"/>
        </w:rPr>
        <w:t xml:space="preserve">Nature of </w:t>
      </w:r>
      <w:r w:rsidR="00513CEC" w:rsidRPr="00CC12D2">
        <w:rPr>
          <w:b/>
          <w:color w:val="FF0000"/>
          <w:sz w:val="32"/>
          <w:szCs w:val="32"/>
        </w:rPr>
        <w:t xml:space="preserve">the </w:t>
      </w:r>
      <w:r w:rsidRPr="00CC12D2">
        <w:rPr>
          <w:b/>
          <w:color w:val="FF0000"/>
          <w:sz w:val="32"/>
          <w:szCs w:val="32"/>
        </w:rPr>
        <w:t>Assessment Task</w:t>
      </w:r>
    </w:p>
    <w:p w:rsidR="006960D4" w:rsidRDefault="00834AD3" w:rsidP="00DA7CD2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Your task is t</w:t>
      </w:r>
      <w:r w:rsidR="00A035AC">
        <w:rPr>
          <w:rFonts w:ascii="Arial" w:hAnsi="Arial" w:cs="Arial"/>
        </w:rPr>
        <w:t>wofold:</w:t>
      </w:r>
    </w:p>
    <w:p w:rsidR="006960D4" w:rsidRPr="00063B58" w:rsidRDefault="002F2B82" w:rsidP="00063B58">
      <w:pPr>
        <w:pStyle w:val="ListParagraph"/>
        <w:numPr>
          <w:ilvl w:val="0"/>
          <w:numId w:val="15"/>
        </w:numPr>
        <w:spacing w:line="276" w:lineRule="auto"/>
        <w:rPr>
          <w:rFonts w:ascii="Arial" w:hAnsi="Arial" w:cs="Arial"/>
        </w:rPr>
      </w:pPr>
      <w:r w:rsidRPr="00063B58">
        <w:rPr>
          <w:rFonts w:ascii="Arial" w:hAnsi="Arial" w:cs="Arial"/>
        </w:rPr>
        <w:t>First</w:t>
      </w:r>
      <w:r w:rsidR="006960D4" w:rsidRPr="00063B58">
        <w:rPr>
          <w:rFonts w:ascii="Arial" w:hAnsi="Arial" w:cs="Arial"/>
        </w:rPr>
        <w:t>ly,</w:t>
      </w:r>
      <w:r w:rsidRPr="00063B58">
        <w:rPr>
          <w:rFonts w:ascii="Arial" w:hAnsi="Arial" w:cs="Arial"/>
        </w:rPr>
        <w:t xml:space="preserve"> </w:t>
      </w:r>
      <w:r w:rsidR="00C21C79" w:rsidRPr="00063B58">
        <w:rPr>
          <w:rFonts w:ascii="Arial" w:hAnsi="Arial" w:cs="Arial"/>
        </w:rPr>
        <w:t>create a presentation</w:t>
      </w:r>
      <w:r w:rsidR="00453095" w:rsidRPr="00063B58">
        <w:rPr>
          <w:rFonts w:ascii="Arial" w:hAnsi="Arial" w:cs="Arial"/>
        </w:rPr>
        <w:t xml:space="preserve"> in </w:t>
      </w:r>
      <w:r w:rsidR="00453095" w:rsidRPr="00063B58">
        <w:rPr>
          <w:rFonts w:ascii="Arial" w:hAnsi="Arial" w:cs="Arial"/>
          <w:b/>
        </w:rPr>
        <w:t>any form</w:t>
      </w:r>
      <w:r w:rsidR="00453095" w:rsidRPr="00063B58">
        <w:rPr>
          <w:rFonts w:ascii="Arial" w:hAnsi="Arial" w:cs="Arial"/>
        </w:rPr>
        <w:t xml:space="preserve"> using </w:t>
      </w:r>
      <w:r w:rsidR="00453095" w:rsidRPr="00063B58">
        <w:rPr>
          <w:rFonts w:ascii="Arial" w:hAnsi="Arial" w:cs="Arial"/>
          <w:b/>
        </w:rPr>
        <w:t>any medium of production</w:t>
      </w:r>
      <w:r w:rsidR="00C21C79" w:rsidRPr="00063B58">
        <w:rPr>
          <w:rFonts w:ascii="Arial" w:hAnsi="Arial" w:cs="Arial"/>
        </w:rPr>
        <w:t xml:space="preserve"> that represents</w:t>
      </w:r>
      <w:r w:rsidR="00834AD3" w:rsidRPr="00063B58">
        <w:rPr>
          <w:rFonts w:ascii="Arial" w:hAnsi="Arial" w:cs="Arial"/>
        </w:rPr>
        <w:t xml:space="preserve"> your understanding of </w:t>
      </w:r>
      <w:r w:rsidR="006960D4" w:rsidRPr="00063B58">
        <w:rPr>
          <w:rFonts w:ascii="Arial" w:hAnsi="Arial" w:cs="Arial"/>
        </w:rPr>
        <w:t>how Leonardo’s</w:t>
      </w:r>
      <w:r w:rsidRPr="00063B58">
        <w:rPr>
          <w:rFonts w:ascii="Arial" w:hAnsi="Arial" w:cs="Arial"/>
        </w:rPr>
        <w:t xml:space="preserve"> creative genius</w:t>
      </w:r>
      <w:r w:rsidR="000448EA" w:rsidRPr="00063B58">
        <w:rPr>
          <w:rFonts w:ascii="Arial" w:hAnsi="Arial" w:cs="Arial"/>
        </w:rPr>
        <w:t xml:space="preserve"> </w:t>
      </w:r>
      <w:r w:rsidR="006960D4" w:rsidRPr="00063B58">
        <w:rPr>
          <w:rFonts w:ascii="Arial" w:hAnsi="Arial" w:cs="Arial"/>
        </w:rPr>
        <w:t>has enhanced humanity today</w:t>
      </w:r>
      <w:r w:rsidR="00C21C79" w:rsidRPr="00063B58">
        <w:rPr>
          <w:rFonts w:ascii="Arial" w:hAnsi="Arial" w:cs="Arial"/>
        </w:rPr>
        <w:t xml:space="preserve">. </w:t>
      </w:r>
      <w:r w:rsidR="008556EA" w:rsidRPr="00063B58">
        <w:rPr>
          <w:rFonts w:ascii="Arial" w:hAnsi="Arial" w:cs="Arial"/>
        </w:rPr>
        <w:t xml:space="preserve">Focus on </w:t>
      </w:r>
      <w:r w:rsidR="008556EA" w:rsidRPr="00063B58">
        <w:rPr>
          <w:rFonts w:ascii="Arial" w:hAnsi="Arial" w:cs="Arial"/>
          <w:b/>
        </w:rPr>
        <w:t>one</w:t>
      </w:r>
      <w:r w:rsidR="008556EA" w:rsidRPr="00063B58">
        <w:rPr>
          <w:rFonts w:ascii="Arial" w:hAnsi="Arial" w:cs="Arial"/>
        </w:rPr>
        <w:t xml:space="preserve"> aspect </w:t>
      </w:r>
      <w:r w:rsidR="00A035AC" w:rsidRPr="00063B58">
        <w:rPr>
          <w:rFonts w:ascii="Arial" w:hAnsi="Arial" w:cs="Arial"/>
        </w:rPr>
        <w:t xml:space="preserve">of his creative genius </w:t>
      </w:r>
      <w:r w:rsidR="008556EA" w:rsidRPr="00063B58">
        <w:rPr>
          <w:rFonts w:ascii="Arial" w:hAnsi="Arial" w:cs="Arial"/>
        </w:rPr>
        <w:t xml:space="preserve">such as: transport or medicine. </w:t>
      </w:r>
      <w:r w:rsidR="00137F59" w:rsidRPr="00063B58">
        <w:rPr>
          <w:rFonts w:ascii="Arial" w:hAnsi="Arial" w:cs="Arial"/>
        </w:rPr>
        <w:t>Your</w:t>
      </w:r>
      <w:r w:rsidR="00C21C79" w:rsidRPr="00063B58">
        <w:rPr>
          <w:rFonts w:ascii="Arial" w:hAnsi="Arial" w:cs="Arial"/>
        </w:rPr>
        <w:t xml:space="preserve"> presentation must </w:t>
      </w:r>
      <w:r w:rsidR="00137F59" w:rsidRPr="00063B58">
        <w:rPr>
          <w:rFonts w:ascii="Arial" w:hAnsi="Arial" w:cs="Arial"/>
        </w:rPr>
        <w:t xml:space="preserve">explore, reflect and inform </w:t>
      </w:r>
      <w:r w:rsidR="008556EA" w:rsidRPr="00063B58">
        <w:rPr>
          <w:rFonts w:ascii="Arial" w:hAnsi="Arial" w:cs="Arial"/>
        </w:rPr>
        <w:t>this one</w:t>
      </w:r>
      <w:r w:rsidR="006960D4" w:rsidRPr="00063B58">
        <w:rPr>
          <w:rFonts w:ascii="Arial" w:hAnsi="Arial" w:cs="Arial"/>
        </w:rPr>
        <w:t xml:space="preserve"> </w:t>
      </w:r>
      <w:r w:rsidR="008556EA" w:rsidRPr="00063B58">
        <w:rPr>
          <w:rFonts w:ascii="Arial" w:hAnsi="Arial" w:cs="Arial"/>
        </w:rPr>
        <w:t>aspect</w:t>
      </w:r>
      <w:r w:rsidR="006960D4" w:rsidRPr="00063B58">
        <w:rPr>
          <w:rFonts w:ascii="Arial" w:hAnsi="Arial" w:cs="Arial"/>
        </w:rPr>
        <w:t xml:space="preserve"> of </w:t>
      </w:r>
      <w:r w:rsidR="00A035AC" w:rsidRPr="00063B58">
        <w:rPr>
          <w:rFonts w:ascii="Arial" w:hAnsi="Arial" w:cs="Arial"/>
        </w:rPr>
        <w:t xml:space="preserve">his creativity and its application. </w:t>
      </w:r>
    </w:p>
    <w:p w:rsidR="00513CEC" w:rsidRPr="00D13491" w:rsidRDefault="006960D4" w:rsidP="00D13491">
      <w:pPr>
        <w:pStyle w:val="ListParagraph"/>
        <w:numPr>
          <w:ilvl w:val="0"/>
          <w:numId w:val="15"/>
        </w:numPr>
        <w:spacing w:line="276" w:lineRule="auto"/>
        <w:rPr>
          <w:rFonts w:ascii="Arial" w:hAnsi="Arial" w:cs="Arial"/>
        </w:rPr>
      </w:pPr>
      <w:r w:rsidRPr="006960D4">
        <w:rPr>
          <w:rFonts w:ascii="Arial" w:hAnsi="Arial" w:cs="Arial"/>
        </w:rPr>
        <w:t>Secondly</w:t>
      </w:r>
      <w:r>
        <w:rPr>
          <w:rFonts w:ascii="Arial" w:hAnsi="Arial" w:cs="Arial"/>
        </w:rPr>
        <w:t>,</w:t>
      </w:r>
      <w:r w:rsidRPr="006960D4">
        <w:rPr>
          <w:rFonts w:ascii="Arial" w:hAnsi="Arial" w:cs="Arial"/>
        </w:rPr>
        <w:t xml:space="preserve"> you are to use your creative skills to develop an original and feasible solution to a</w:t>
      </w:r>
      <w:r>
        <w:rPr>
          <w:rFonts w:ascii="Arial" w:hAnsi="Arial" w:cs="Arial"/>
        </w:rPr>
        <w:t>ny</w:t>
      </w:r>
      <w:r w:rsidRPr="006960D4">
        <w:rPr>
          <w:rFonts w:ascii="Arial" w:hAnsi="Arial" w:cs="Arial"/>
        </w:rPr>
        <w:t xml:space="preserve"> current global issue.</w:t>
      </w:r>
      <w:r w:rsidR="00137F59" w:rsidRPr="006960D4">
        <w:rPr>
          <w:rFonts w:ascii="Arial" w:hAnsi="Arial" w:cs="Arial"/>
        </w:rPr>
        <w:t xml:space="preserve"> In developing </w:t>
      </w:r>
      <w:r w:rsidR="004314CC">
        <w:rPr>
          <w:rFonts w:ascii="Arial" w:hAnsi="Arial" w:cs="Arial"/>
        </w:rPr>
        <w:t>your</w:t>
      </w:r>
      <w:r w:rsidR="00137F59" w:rsidRPr="006960D4">
        <w:rPr>
          <w:rFonts w:ascii="Arial" w:hAnsi="Arial" w:cs="Arial"/>
        </w:rPr>
        <w:t xml:space="preserve"> creative solution you must demonstrate </w:t>
      </w:r>
      <w:r w:rsidR="004314CC">
        <w:rPr>
          <w:rFonts w:ascii="Arial" w:hAnsi="Arial" w:cs="Arial"/>
        </w:rPr>
        <w:t xml:space="preserve">clear </w:t>
      </w:r>
      <w:r w:rsidR="00137F59" w:rsidRPr="006960D4">
        <w:rPr>
          <w:rFonts w:ascii="Arial" w:hAnsi="Arial" w:cs="Arial"/>
        </w:rPr>
        <w:t xml:space="preserve">links to </w:t>
      </w:r>
      <w:r w:rsidR="004314CC">
        <w:rPr>
          <w:rFonts w:ascii="Arial" w:hAnsi="Arial" w:cs="Arial"/>
        </w:rPr>
        <w:t>course</w:t>
      </w:r>
      <w:r w:rsidR="00137F59" w:rsidRPr="006960D4">
        <w:rPr>
          <w:rFonts w:ascii="Arial" w:hAnsi="Arial" w:cs="Arial"/>
        </w:rPr>
        <w:t xml:space="preserve"> outcomes </w:t>
      </w:r>
      <w:r w:rsidR="004314CC">
        <w:rPr>
          <w:rFonts w:ascii="Arial" w:hAnsi="Arial" w:cs="Arial"/>
        </w:rPr>
        <w:t xml:space="preserve">for English, </w:t>
      </w:r>
      <w:r w:rsidR="004314CC" w:rsidRPr="006960D4">
        <w:rPr>
          <w:rFonts w:ascii="Arial" w:hAnsi="Arial" w:cs="Arial"/>
        </w:rPr>
        <w:t>Mathematics</w:t>
      </w:r>
      <w:r w:rsidR="00A035AC">
        <w:rPr>
          <w:rFonts w:ascii="Arial" w:hAnsi="Arial" w:cs="Arial"/>
        </w:rPr>
        <w:t xml:space="preserve">, Visual Arts </w:t>
      </w:r>
      <w:r w:rsidR="004314CC">
        <w:rPr>
          <w:rFonts w:ascii="Arial" w:hAnsi="Arial" w:cs="Arial"/>
        </w:rPr>
        <w:t xml:space="preserve">and Science. Feel free to also draw inspiration and guidance from other course outcomes such as those for History, </w:t>
      </w:r>
      <w:r w:rsidR="00A035AC">
        <w:rPr>
          <w:rFonts w:ascii="Arial" w:hAnsi="Arial" w:cs="Arial"/>
        </w:rPr>
        <w:t xml:space="preserve">Geography, </w:t>
      </w:r>
      <w:r w:rsidR="007226F0" w:rsidRPr="00D13491">
        <w:rPr>
          <w:rFonts w:ascii="Arial" w:hAnsi="Arial" w:cs="Arial"/>
        </w:rPr>
        <w:t xml:space="preserve">Christian Studies, Languages, </w:t>
      </w:r>
      <w:r w:rsidR="00C21C79" w:rsidRPr="00D13491">
        <w:rPr>
          <w:rFonts w:ascii="Arial" w:hAnsi="Arial" w:cs="Arial"/>
        </w:rPr>
        <w:t>PDHPE and Technology</w:t>
      </w:r>
      <w:r w:rsidR="00834AD3" w:rsidRPr="00D13491">
        <w:rPr>
          <w:rFonts w:ascii="Arial" w:hAnsi="Arial" w:cs="Arial"/>
        </w:rPr>
        <w:t xml:space="preserve">. </w:t>
      </w:r>
      <w:r w:rsidR="00D13491" w:rsidRPr="00D13491">
        <w:rPr>
          <w:rFonts w:ascii="Arial" w:hAnsi="Arial" w:cs="Arial"/>
        </w:rPr>
        <w:t>You could consider one of the following issues:</w:t>
      </w:r>
    </w:p>
    <w:p w:rsidR="00D13491" w:rsidRDefault="00D13491" w:rsidP="00D13491">
      <w:pPr>
        <w:pStyle w:val="ListParagraph"/>
        <w:spacing w:line="276" w:lineRule="auto"/>
        <w:rPr>
          <w:rFonts w:ascii="Arial" w:hAnsi="Arial" w:cs="Arial"/>
        </w:rPr>
      </w:pPr>
    </w:p>
    <w:p w:rsidR="00D13491" w:rsidRDefault="00D13491" w:rsidP="00A035AC">
      <w:pPr>
        <w:pStyle w:val="ListParagraph"/>
        <w:numPr>
          <w:ilvl w:val="0"/>
          <w:numId w:val="18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Global warming</w:t>
      </w:r>
    </w:p>
    <w:p w:rsidR="00D13491" w:rsidRDefault="00D13491" w:rsidP="00A035AC">
      <w:pPr>
        <w:pStyle w:val="ListParagraph"/>
        <w:numPr>
          <w:ilvl w:val="0"/>
          <w:numId w:val="18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Poverty</w:t>
      </w:r>
    </w:p>
    <w:p w:rsidR="00D13491" w:rsidRDefault="00D13491" w:rsidP="00A035AC">
      <w:pPr>
        <w:pStyle w:val="ListParagraph"/>
        <w:numPr>
          <w:ilvl w:val="0"/>
          <w:numId w:val="18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Transport problems such as congested highways in major cities such as Sydney and Paris</w:t>
      </w:r>
    </w:p>
    <w:p w:rsidR="00D13491" w:rsidRDefault="00D13491" w:rsidP="00A035AC">
      <w:pPr>
        <w:pStyle w:val="ListParagraph"/>
        <w:numPr>
          <w:ilvl w:val="0"/>
          <w:numId w:val="18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Rising sea levels</w:t>
      </w:r>
    </w:p>
    <w:p w:rsidR="00D13491" w:rsidRDefault="00D13491" w:rsidP="00A035AC">
      <w:pPr>
        <w:pStyle w:val="ListParagraph"/>
        <w:numPr>
          <w:ilvl w:val="0"/>
          <w:numId w:val="18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Water supply</w:t>
      </w:r>
    </w:p>
    <w:p w:rsidR="00D13491" w:rsidRDefault="00D13491" w:rsidP="00A035AC">
      <w:pPr>
        <w:pStyle w:val="ListParagraph"/>
        <w:numPr>
          <w:ilvl w:val="0"/>
          <w:numId w:val="18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Food shortage</w:t>
      </w:r>
    </w:p>
    <w:p w:rsidR="00D13491" w:rsidRDefault="00D13491" w:rsidP="00A035AC">
      <w:pPr>
        <w:pStyle w:val="ListParagraph"/>
        <w:numPr>
          <w:ilvl w:val="0"/>
          <w:numId w:val="18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Natural disasters</w:t>
      </w:r>
    </w:p>
    <w:p w:rsidR="00A035AC" w:rsidRDefault="00A035AC" w:rsidP="00A035AC">
      <w:pPr>
        <w:pStyle w:val="ListParagraph"/>
        <w:numPr>
          <w:ilvl w:val="0"/>
          <w:numId w:val="18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Free choice</w:t>
      </w:r>
    </w:p>
    <w:p w:rsidR="00A035AC" w:rsidRPr="006960D4" w:rsidRDefault="00A035AC" w:rsidP="00A035AC">
      <w:pPr>
        <w:pStyle w:val="ListParagraph"/>
        <w:spacing w:line="276" w:lineRule="auto"/>
        <w:rPr>
          <w:rFonts w:ascii="Arial" w:hAnsi="Arial" w:cs="Arial"/>
        </w:rPr>
      </w:pPr>
    </w:p>
    <w:p w:rsidR="00063B58" w:rsidRPr="00063B58" w:rsidRDefault="00A035AC" w:rsidP="00063B58">
      <w:pPr>
        <w:pStyle w:val="ListParagraph"/>
        <w:numPr>
          <w:ilvl w:val="0"/>
          <w:numId w:val="15"/>
        </w:numPr>
        <w:spacing w:line="276" w:lineRule="auto"/>
        <w:rPr>
          <w:rFonts w:ascii="Arial" w:hAnsi="Arial" w:cs="Arial"/>
        </w:rPr>
      </w:pPr>
      <w:r w:rsidRPr="00063B58">
        <w:rPr>
          <w:rFonts w:ascii="Arial" w:hAnsi="Arial" w:cs="Arial"/>
        </w:rPr>
        <w:t>Thirdly, you have to creat</w:t>
      </w:r>
      <w:r w:rsidR="00063B58" w:rsidRPr="00063B58">
        <w:rPr>
          <w:rFonts w:ascii="Arial" w:hAnsi="Arial" w:cs="Arial"/>
        </w:rPr>
        <w:t>e a poster that advertises the way that you have applied your creative thinking to the global problem you have selected.</w:t>
      </w:r>
    </w:p>
    <w:p w:rsidR="00063B58" w:rsidRPr="00063B58" w:rsidRDefault="00063B58" w:rsidP="00063B58">
      <w:pPr>
        <w:pStyle w:val="ListParagraph"/>
        <w:spacing w:line="276" w:lineRule="auto"/>
        <w:rPr>
          <w:rFonts w:ascii="Arial" w:hAnsi="Arial" w:cs="Arial"/>
        </w:rPr>
      </w:pPr>
    </w:p>
    <w:p w:rsidR="008706C1" w:rsidRDefault="00ED289D" w:rsidP="008706C1">
      <w:pPr>
        <w:spacing w:line="276" w:lineRule="auto"/>
        <w:ind w:left="2160" w:hanging="2160"/>
        <w:rPr>
          <w:rFonts w:ascii="Arial" w:hAnsi="Arial" w:cs="Arial"/>
          <w:color w:val="C00000"/>
          <w:sz w:val="28"/>
          <w:szCs w:val="28"/>
        </w:rPr>
      </w:pPr>
      <w:r w:rsidRPr="008706C1">
        <w:rPr>
          <w:rFonts w:ascii="Arial" w:hAnsi="Arial" w:cs="Arial"/>
          <w:b/>
          <w:color w:val="C00000"/>
          <w:sz w:val="28"/>
          <w:szCs w:val="28"/>
        </w:rPr>
        <w:t>Assessment</w:t>
      </w:r>
      <w:r w:rsidR="008706C1" w:rsidRPr="008706C1">
        <w:rPr>
          <w:rFonts w:ascii="Arial" w:hAnsi="Arial" w:cs="Arial"/>
          <w:color w:val="C00000"/>
          <w:sz w:val="28"/>
          <w:szCs w:val="28"/>
        </w:rPr>
        <w:tab/>
      </w:r>
    </w:p>
    <w:p w:rsidR="00A035AC" w:rsidRPr="008706C1" w:rsidRDefault="00A035AC" w:rsidP="008706C1">
      <w:pPr>
        <w:spacing w:line="276" w:lineRule="auto"/>
        <w:ind w:left="2160" w:hanging="2160"/>
        <w:rPr>
          <w:rFonts w:ascii="Arial" w:hAnsi="Arial" w:cs="Arial"/>
          <w:color w:val="C00000"/>
          <w:sz w:val="28"/>
          <w:szCs w:val="28"/>
        </w:rPr>
      </w:pPr>
    </w:p>
    <w:p w:rsidR="00513CEC" w:rsidRDefault="00ED289D" w:rsidP="008706C1">
      <w:pPr>
        <w:pStyle w:val="ListParagraph"/>
        <w:numPr>
          <w:ilvl w:val="0"/>
          <w:numId w:val="16"/>
        </w:numPr>
        <w:spacing w:line="276" w:lineRule="auto"/>
        <w:rPr>
          <w:rFonts w:ascii="Arial" w:hAnsi="Arial" w:cs="Arial"/>
        </w:rPr>
      </w:pPr>
      <w:r w:rsidRPr="008706C1">
        <w:rPr>
          <w:rFonts w:ascii="Arial" w:hAnsi="Arial" w:cs="Arial"/>
        </w:rPr>
        <w:t xml:space="preserve">Final presentations will be marked by </w:t>
      </w:r>
      <w:r w:rsidR="008706C1" w:rsidRPr="008706C1">
        <w:rPr>
          <w:rFonts w:ascii="Arial" w:hAnsi="Arial" w:cs="Arial"/>
        </w:rPr>
        <w:t xml:space="preserve">the </w:t>
      </w:r>
      <w:r w:rsidRPr="008706C1">
        <w:rPr>
          <w:rFonts w:ascii="Arial" w:hAnsi="Arial" w:cs="Arial"/>
        </w:rPr>
        <w:t xml:space="preserve">Dean of </w:t>
      </w:r>
      <w:r w:rsidR="008706C1" w:rsidRPr="008706C1">
        <w:rPr>
          <w:rFonts w:ascii="Arial" w:hAnsi="Arial" w:cs="Arial"/>
        </w:rPr>
        <w:t>Students</w:t>
      </w:r>
      <w:r w:rsidRPr="008706C1">
        <w:rPr>
          <w:rFonts w:ascii="Arial" w:hAnsi="Arial" w:cs="Arial"/>
        </w:rPr>
        <w:t xml:space="preserve"> and the Senior Academic</w:t>
      </w:r>
      <w:r w:rsidR="008706C1" w:rsidRPr="008706C1">
        <w:rPr>
          <w:rFonts w:ascii="Arial" w:hAnsi="Arial" w:cs="Arial"/>
        </w:rPr>
        <w:t xml:space="preserve"> </w:t>
      </w:r>
      <w:r w:rsidR="008706C1">
        <w:rPr>
          <w:rFonts w:ascii="Arial" w:hAnsi="Arial" w:cs="Arial"/>
        </w:rPr>
        <w:t>M</w:t>
      </w:r>
      <w:r w:rsidR="008706C1" w:rsidRPr="008706C1">
        <w:rPr>
          <w:rFonts w:ascii="Arial" w:hAnsi="Arial" w:cs="Arial"/>
        </w:rPr>
        <w:t xml:space="preserve">aster for Stage 4. </w:t>
      </w:r>
      <w:r w:rsidR="008706C1">
        <w:rPr>
          <w:rFonts w:ascii="Arial" w:hAnsi="Arial" w:cs="Arial"/>
        </w:rPr>
        <w:t>A Grade</w:t>
      </w:r>
      <w:r w:rsidR="008706C1" w:rsidRPr="008706C1">
        <w:rPr>
          <w:rFonts w:ascii="Arial" w:hAnsi="Arial" w:cs="Arial"/>
        </w:rPr>
        <w:t xml:space="preserve"> and comment will then appear on </w:t>
      </w:r>
      <w:r w:rsidR="008706C1">
        <w:rPr>
          <w:rFonts w:ascii="Arial" w:hAnsi="Arial" w:cs="Arial"/>
        </w:rPr>
        <w:t>each</w:t>
      </w:r>
      <w:r w:rsidR="008706C1" w:rsidRPr="008706C1">
        <w:rPr>
          <w:rFonts w:ascii="Arial" w:hAnsi="Arial" w:cs="Arial"/>
        </w:rPr>
        <w:t xml:space="preserve"> student’s Semester One report.</w:t>
      </w:r>
    </w:p>
    <w:p w:rsidR="008706C1" w:rsidRDefault="008706C1" w:rsidP="008706C1">
      <w:pPr>
        <w:pStyle w:val="ListParagraph"/>
        <w:spacing w:line="276" w:lineRule="auto"/>
        <w:rPr>
          <w:rFonts w:ascii="Arial" w:hAnsi="Arial" w:cs="Arial"/>
        </w:rPr>
      </w:pPr>
    </w:p>
    <w:p w:rsidR="008706C1" w:rsidRPr="008706C1" w:rsidRDefault="008706C1" w:rsidP="008706C1">
      <w:pPr>
        <w:pStyle w:val="ListParagraph"/>
        <w:numPr>
          <w:ilvl w:val="0"/>
          <w:numId w:val="16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Outstanding presentations may receive recognition through an academic merit award</w:t>
      </w:r>
    </w:p>
    <w:p w:rsidR="00513CEC" w:rsidRDefault="00513CEC" w:rsidP="00DA7CD2">
      <w:pPr>
        <w:spacing w:line="276" w:lineRule="auto"/>
        <w:rPr>
          <w:rFonts w:ascii="Arial" w:hAnsi="Arial" w:cs="Arial"/>
        </w:rPr>
      </w:pPr>
    </w:p>
    <w:p w:rsidR="00513CEC" w:rsidRDefault="00513CEC" w:rsidP="00DA7CD2">
      <w:pPr>
        <w:spacing w:line="276" w:lineRule="auto"/>
        <w:rPr>
          <w:rFonts w:ascii="Arial" w:hAnsi="Arial" w:cs="Arial"/>
        </w:rPr>
      </w:pPr>
    </w:p>
    <w:p w:rsidR="00FC47E5" w:rsidRDefault="003E1941" w:rsidP="00DA7CD2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Before you begin</w:t>
      </w:r>
      <w:r w:rsidR="000E34C6">
        <w:rPr>
          <w:rFonts w:ascii="Arial" w:hAnsi="Arial" w:cs="Arial"/>
        </w:rPr>
        <w:t xml:space="preserve">, </w:t>
      </w:r>
      <w:r w:rsidR="008706C1">
        <w:rPr>
          <w:rFonts w:ascii="Arial" w:hAnsi="Arial" w:cs="Arial"/>
        </w:rPr>
        <w:t>spend some time</w:t>
      </w:r>
      <w:r w:rsidR="00453095">
        <w:rPr>
          <w:rFonts w:ascii="Arial" w:hAnsi="Arial" w:cs="Arial"/>
        </w:rPr>
        <w:t xml:space="preserve"> research</w:t>
      </w:r>
      <w:r w:rsidR="008706C1">
        <w:rPr>
          <w:rFonts w:ascii="Arial" w:hAnsi="Arial" w:cs="Arial"/>
        </w:rPr>
        <w:t>ing the mean</w:t>
      </w:r>
      <w:r w:rsidR="008556EA">
        <w:rPr>
          <w:rFonts w:ascii="Arial" w:hAnsi="Arial" w:cs="Arial"/>
        </w:rPr>
        <w:t>ing of ‘creativity’. What is it</w:t>
      </w:r>
      <w:r w:rsidR="008706C1">
        <w:rPr>
          <w:rFonts w:ascii="Arial" w:hAnsi="Arial" w:cs="Arial"/>
        </w:rPr>
        <w:t xml:space="preserve">? </w:t>
      </w:r>
      <w:r w:rsidR="00FC47E5">
        <w:rPr>
          <w:rFonts w:ascii="Arial" w:hAnsi="Arial" w:cs="Arial"/>
        </w:rPr>
        <w:t>Who has it? Where can you get? Can it really change the world we live in? Did Leonardo possess it?</w:t>
      </w:r>
    </w:p>
    <w:p w:rsidR="007226F0" w:rsidRDefault="007226F0" w:rsidP="00834AD3">
      <w:pPr>
        <w:rPr>
          <w:rFonts w:ascii="Arial" w:hAnsi="Arial" w:cs="Arial"/>
        </w:rPr>
      </w:pPr>
    </w:p>
    <w:p w:rsidR="00041359" w:rsidRPr="00A55B51" w:rsidRDefault="00041359" w:rsidP="00FC47E5">
      <w:pPr>
        <w:ind w:left="720"/>
        <w:rPr>
          <w:rFonts w:ascii="Arial" w:hAnsi="Arial" w:cs="Arial"/>
        </w:rPr>
      </w:pPr>
    </w:p>
    <w:p w:rsidR="00FC47E5" w:rsidRPr="0001718F" w:rsidRDefault="00863EB7" w:rsidP="0001718F">
      <w:pPr>
        <w:rPr>
          <w:rFonts w:ascii="Arial" w:hAnsi="Arial" w:cs="Arial"/>
          <w:b/>
          <w:color w:val="C00000"/>
          <w:sz w:val="28"/>
          <w:szCs w:val="28"/>
        </w:rPr>
      </w:pPr>
      <w:r w:rsidRPr="0001718F">
        <w:rPr>
          <w:rFonts w:ascii="Arial" w:hAnsi="Arial" w:cs="Arial"/>
          <w:b/>
          <w:color w:val="C00000"/>
          <w:sz w:val="28"/>
          <w:szCs w:val="28"/>
        </w:rPr>
        <w:t>Form and Medium of Pr</w:t>
      </w:r>
      <w:r w:rsidR="00A035AC">
        <w:rPr>
          <w:rFonts w:ascii="Arial" w:hAnsi="Arial" w:cs="Arial"/>
          <w:b/>
          <w:color w:val="C00000"/>
          <w:sz w:val="28"/>
          <w:szCs w:val="28"/>
        </w:rPr>
        <w:t>esentation</w:t>
      </w:r>
    </w:p>
    <w:p w:rsidR="0001718F" w:rsidRPr="00863EB7" w:rsidRDefault="0001718F" w:rsidP="0001718F">
      <w:pPr>
        <w:rPr>
          <w:rFonts w:ascii="Arial" w:hAnsi="Arial" w:cs="Arial"/>
          <w:b/>
          <w:sz w:val="28"/>
          <w:szCs w:val="28"/>
        </w:rPr>
      </w:pPr>
    </w:p>
    <w:p w:rsidR="00863EB7" w:rsidRDefault="00863EB7" w:rsidP="0001718F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Use your imagination, skills and passion to select the most appropriate form and medium of production for your presentation. You could </w:t>
      </w:r>
      <w:r w:rsidR="00FC47E5">
        <w:rPr>
          <w:rFonts w:ascii="Arial" w:hAnsi="Arial" w:cs="Arial"/>
        </w:rPr>
        <w:t xml:space="preserve">choose to </w:t>
      </w:r>
      <w:r>
        <w:rPr>
          <w:rFonts w:ascii="Arial" w:hAnsi="Arial" w:cs="Arial"/>
        </w:rPr>
        <w:t xml:space="preserve">use one </w:t>
      </w:r>
      <w:r w:rsidR="007226F0">
        <w:rPr>
          <w:rFonts w:ascii="Arial" w:hAnsi="Arial" w:cs="Arial"/>
        </w:rPr>
        <w:t xml:space="preserve">or more </w:t>
      </w:r>
      <w:r>
        <w:rPr>
          <w:rFonts w:ascii="Arial" w:hAnsi="Arial" w:cs="Arial"/>
        </w:rPr>
        <w:t>of the following:</w:t>
      </w:r>
    </w:p>
    <w:p w:rsidR="0001718F" w:rsidRDefault="0001718F" w:rsidP="0001718F">
      <w:pPr>
        <w:spacing w:line="360" w:lineRule="auto"/>
        <w:rPr>
          <w:rFonts w:ascii="Arial" w:hAnsi="Arial" w:cs="Arial"/>
        </w:rPr>
      </w:pPr>
    </w:p>
    <w:p w:rsidR="00863EB7" w:rsidRDefault="00863EB7" w:rsidP="00863EB7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A short video</w:t>
      </w:r>
    </w:p>
    <w:p w:rsidR="00863EB7" w:rsidRDefault="00863EB7" w:rsidP="00863EB7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An advertisement</w:t>
      </w:r>
    </w:p>
    <w:p w:rsidR="00863EB7" w:rsidRDefault="00863EB7" w:rsidP="00863EB7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A hypertext</w:t>
      </w:r>
    </w:p>
    <w:p w:rsidR="00863EB7" w:rsidRDefault="00863EB7" w:rsidP="00863EB7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Storyboard</w:t>
      </w:r>
    </w:p>
    <w:p w:rsidR="00863EB7" w:rsidRDefault="00863EB7" w:rsidP="00863EB7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Narrative</w:t>
      </w:r>
    </w:p>
    <w:p w:rsidR="00863EB7" w:rsidRDefault="00863EB7" w:rsidP="00863EB7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Podcast</w:t>
      </w:r>
    </w:p>
    <w:p w:rsidR="00863EB7" w:rsidRDefault="00863EB7" w:rsidP="00863EB7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Blog – using edublog.com</w:t>
      </w:r>
    </w:p>
    <w:p w:rsidR="00863EB7" w:rsidRDefault="00863EB7" w:rsidP="00863EB7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Web page or website</w:t>
      </w:r>
    </w:p>
    <w:p w:rsidR="00863EB7" w:rsidRDefault="00863EB7" w:rsidP="00863EB7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Sound recording</w:t>
      </w:r>
    </w:p>
    <w:p w:rsidR="00863EB7" w:rsidRDefault="00863EB7" w:rsidP="00863EB7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Slide show</w:t>
      </w:r>
    </w:p>
    <w:p w:rsidR="00863EB7" w:rsidRDefault="00863EB7" w:rsidP="00863EB7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Power point</w:t>
      </w:r>
    </w:p>
    <w:p w:rsidR="0001718F" w:rsidRDefault="0001718F" w:rsidP="00863EB7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Prezi</w:t>
      </w:r>
    </w:p>
    <w:p w:rsidR="00863EB7" w:rsidRDefault="00863EB7" w:rsidP="00863EB7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Poster</w:t>
      </w:r>
    </w:p>
    <w:p w:rsidR="00863EB7" w:rsidRDefault="00863EB7" w:rsidP="00863EB7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A diorama including written information</w:t>
      </w:r>
    </w:p>
    <w:p w:rsidR="00863EB7" w:rsidRDefault="00863EB7" w:rsidP="00863EB7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Photographic essay that includes words</w:t>
      </w:r>
    </w:p>
    <w:p w:rsidR="00863EB7" w:rsidRDefault="00863EB7" w:rsidP="00863EB7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An ICT object for an interactive whiteboard</w:t>
      </w:r>
    </w:p>
    <w:p w:rsidR="00863EB7" w:rsidRDefault="00863EB7" w:rsidP="00863EB7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D5662F">
        <w:rPr>
          <w:rFonts w:ascii="Arial" w:hAnsi="Arial" w:cs="Arial"/>
        </w:rPr>
        <w:t xml:space="preserve">recording or written transcript of a </w:t>
      </w:r>
      <w:r>
        <w:rPr>
          <w:rFonts w:ascii="Arial" w:hAnsi="Arial" w:cs="Arial"/>
        </w:rPr>
        <w:t>radio talk back show</w:t>
      </w:r>
    </w:p>
    <w:p w:rsidR="0001718F" w:rsidRPr="0001718F" w:rsidRDefault="00863EB7" w:rsidP="0001718F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 television show such as </w:t>
      </w:r>
      <w:r w:rsidR="0001718F">
        <w:rPr>
          <w:rFonts w:ascii="Arial" w:hAnsi="Arial" w:cs="Arial"/>
        </w:rPr>
        <w:t>‘</w:t>
      </w:r>
      <w:r>
        <w:rPr>
          <w:rFonts w:ascii="Arial" w:hAnsi="Arial" w:cs="Arial"/>
        </w:rPr>
        <w:t>Hypothetical</w:t>
      </w:r>
      <w:r w:rsidR="0001718F">
        <w:rPr>
          <w:rFonts w:ascii="Arial" w:hAnsi="Arial" w:cs="Arial"/>
        </w:rPr>
        <w:t>’</w:t>
      </w:r>
    </w:p>
    <w:p w:rsidR="00863EB7" w:rsidRDefault="00863EB7" w:rsidP="00834AD3">
      <w:pPr>
        <w:rPr>
          <w:rFonts w:ascii="Arial" w:hAnsi="Arial" w:cs="Arial"/>
          <w:b/>
          <w:sz w:val="28"/>
          <w:szCs w:val="28"/>
        </w:rPr>
      </w:pPr>
    </w:p>
    <w:p w:rsidR="00FC47E5" w:rsidRDefault="00FC47E5" w:rsidP="00834AD3">
      <w:pPr>
        <w:rPr>
          <w:rFonts w:ascii="Arial" w:hAnsi="Arial" w:cs="Arial"/>
          <w:b/>
          <w:sz w:val="28"/>
          <w:szCs w:val="28"/>
        </w:rPr>
      </w:pPr>
    </w:p>
    <w:p w:rsidR="00C21C79" w:rsidRPr="00C21C79" w:rsidRDefault="00475391" w:rsidP="00834AD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Two e</w:t>
      </w:r>
      <w:r w:rsidR="00C21C79" w:rsidRPr="00C21C79">
        <w:rPr>
          <w:rFonts w:ascii="Arial" w:hAnsi="Arial" w:cs="Arial"/>
          <w:b/>
          <w:sz w:val="28"/>
          <w:szCs w:val="28"/>
        </w:rPr>
        <w:t>xample</w:t>
      </w:r>
      <w:r w:rsidR="004B5DAE">
        <w:rPr>
          <w:rFonts w:ascii="Arial" w:hAnsi="Arial" w:cs="Arial"/>
          <w:b/>
          <w:sz w:val="28"/>
          <w:szCs w:val="28"/>
        </w:rPr>
        <w:t>s</w:t>
      </w:r>
      <w:r w:rsidR="00C21C79" w:rsidRPr="00C21C79">
        <w:rPr>
          <w:rFonts w:ascii="Arial" w:hAnsi="Arial" w:cs="Arial"/>
          <w:b/>
          <w:sz w:val="28"/>
          <w:szCs w:val="28"/>
        </w:rPr>
        <w:t xml:space="preserve"> of </w:t>
      </w:r>
      <w:r w:rsidR="0001718F">
        <w:rPr>
          <w:rFonts w:ascii="Arial" w:hAnsi="Arial" w:cs="Arial"/>
          <w:b/>
          <w:sz w:val="28"/>
          <w:szCs w:val="28"/>
        </w:rPr>
        <w:t>global issue</w:t>
      </w:r>
      <w:r>
        <w:rPr>
          <w:rFonts w:ascii="Arial" w:hAnsi="Arial" w:cs="Arial"/>
          <w:b/>
          <w:sz w:val="28"/>
          <w:szCs w:val="28"/>
        </w:rPr>
        <w:t>s</w:t>
      </w:r>
      <w:r w:rsidR="0001718F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possibly solved through</w:t>
      </w:r>
      <w:r w:rsidR="0001718F">
        <w:rPr>
          <w:rFonts w:ascii="Arial" w:hAnsi="Arial" w:cs="Arial"/>
          <w:b/>
          <w:sz w:val="28"/>
          <w:szCs w:val="28"/>
        </w:rPr>
        <w:t xml:space="preserve"> creativity </w:t>
      </w:r>
      <w:r w:rsidR="00CC12D2">
        <w:rPr>
          <w:rFonts w:ascii="Arial" w:hAnsi="Arial" w:cs="Arial"/>
          <w:b/>
          <w:sz w:val="28"/>
          <w:szCs w:val="28"/>
        </w:rPr>
        <w:t>solutions:</w:t>
      </w:r>
    </w:p>
    <w:p w:rsidR="00552D76" w:rsidRDefault="00552D76" w:rsidP="00834AD3">
      <w:pPr>
        <w:rPr>
          <w:rFonts w:ascii="Arial" w:hAnsi="Arial" w:cs="Arial"/>
          <w:b/>
        </w:rPr>
      </w:pPr>
    </w:p>
    <w:p w:rsidR="00552D76" w:rsidRPr="00475391" w:rsidRDefault="00552D76" w:rsidP="00475391">
      <w:pPr>
        <w:pStyle w:val="ListParagraph"/>
        <w:numPr>
          <w:ilvl w:val="0"/>
          <w:numId w:val="17"/>
        </w:numPr>
        <w:rPr>
          <w:rFonts w:ascii="Arial" w:hAnsi="Arial" w:cs="Arial"/>
          <w:b/>
          <w:sz w:val="28"/>
          <w:szCs w:val="28"/>
        </w:rPr>
      </w:pPr>
      <w:r w:rsidRPr="00475391">
        <w:rPr>
          <w:rFonts w:ascii="Arial" w:hAnsi="Arial" w:cs="Arial"/>
          <w:b/>
          <w:sz w:val="28"/>
          <w:szCs w:val="28"/>
        </w:rPr>
        <w:t>Ecological Footprint</w:t>
      </w:r>
    </w:p>
    <w:p w:rsidR="00C21C79" w:rsidRDefault="00C21C79" w:rsidP="00834AD3">
      <w:pPr>
        <w:rPr>
          <w:rFonts w:ascii="Arial" w:hAnsi="Arial" w:cs="Arial"/>
          <w:i/>
        </w:rPr>
      </w:pPr>
      <w:r w:rsidRPr="00C21C79">
        <w:rPr>
          <w:rFonts w:ascii="Arial" w:hAnsi="Arial" w:cs="Arial"/>
          <w:b/>
        </w:rPr>
        <w:t>Question:</w:t>
      </w:r>
      <w:r>
        <w:rPr>
          <w:rFonts w:ascii="Arial" w:hAnsi="Arial" w:cs="Arial"/>
        </w:rPr>
        <w:t xml:space="preserve"> </w:t>
      </w:r>
      <w:r w:rsidRPr="00B3253F">
        <w:rPr>
          <w:rFonts w:ascii="Arial" w:hAnsi="Arial" w:cs="Arial"/>
          <w:i/>
        </w:rPr>
        <w:t>Why is it important to reduce our ecological footprint?</w:t>
      </w:r>
    </w:p>
    <w:p w:rsidR="00C21C79" w:rsidRDefault="00C21C79" w:rsidP="00834AD3">
      <w:pPr>
        <w:rPr>
          <w:rFonts w:ascii="Arial" w:hAnsi="Arial" w:cs="Arial"/>
        </w:rPr>
      </w:pPr>
    </w:p>
    <w:p w:rsidR="0062497F" w:rsidRPr="00475391" w:rsidRDefault="0062497F" w:rsidP="00834AD3">
      <w:pPr>
        <w:rPr>
          <w:rFonts w:ascii="Arial" w:hAnsi="Arial" w:cs="Arial"/>
          <w:b/>
        </w:rPr>
      </w:pPr>
      <w:r w:rsidRPr="006068F3">
        <w:rPr>
          <w:rFonts w:ascii="Arial" w:hAnsi="Arial" w:cs="Arial"/>
          <w:b/>
        </w:rPr>
        <w:t>Presentation</w:t>
      </w:r>
      <w:r w:rsidR="00475391">
        <w:rPr>
          <w:rFonts w:ascii="Arial" w:hAnsi="Arial" w:cs="Arial"/>
          <w:b/>
        </w:rPr>
        <w:t xml:space="preserve"> </w:t>
      </w:r>
      <w:r w:rsidRPr="00716C2D">
        <w:rPr>
          <w:rFonts w:ascii="Arial" w:hAnsi="Arial" w:cs="Arial"/>
          <w:b/>
        </w:rPr>
        <w:t>Form:</w:t>
      </w:r>
      <w:r>
        <w:rPr>
          <w:rFonts w:ascii="Arial" w:hAnsi="Arial" w:cs="Arial"/>
        </w:rPr>
        <w:t xml:space="preserve"> A pod cast or </w:t>
      </w:r>
      <w:r w:rsidR="00716C2D">
        <w:rPr>
          <w:rFonts w:ascii="Arial" w:hAnsi="Arial" w:cs="Arial"/>
        </w:rPr>
        <w:t xml:space="preserve">a </w:t>
      </w:r>
      <w:r w:rsidR="00F57C3D">
        <w:rPr>
          <w:rFonts w:ascii="Arial" w:hAnsi="Arial" w:cs="Arial"/>
        </w:rPr>
        <w:t>recorded interview</w:t>
      </w:r>
      <w:r w:rsidR="00863EB7">
        <w:rPr>
          <w:rFonts w:ascii="Arial" w:hAnsi="Arial" w:cs="Arial"/>
        </w:rPr>
        <w:t xml:space="preserve"> or </w:t>
      </w:r>
      <w:r w:rsidR="00D5662F">
        <w:rPr>
          <w:rFonts w:ascii="Arial" w:hAnsi="Arial" w:cs="Arial"/>
        </w:rPr>
        <w:t xml:space="preserve">a recording or written transcript of a </w:t>
      </w:r>
      <w:r w:rsidR="00863EB7">
        <w:rPr>
          <w:rFonts w:ascii="Arial" w:hAnsi="Arial" w:cs="Arial"/>
        </w:rPr>
        <w:t>radio talk back show</w:t>
      </w:r>
      <w:r w:rsidR="00F57C3D">
        <w:rPr>
          <w:rFonts w:ascii="Arial" w:hAnsi="Arial" w:cs="Arial"/>
        </w:rPr>
        <w:t xml:space="preserve"> </w:t>
      </w:r>
    </w:p>
    <w:p w:rsidR="00475391" w:rsidRDefault="00475391" w:rsidP="00AF5AC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475391" w:rsidRDefault="00475391" w:rsidP="00AF5ACC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CA23CA" w:rsidRDefault="00716C2D" w:rsidP="00475391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716C2D">
        <w:rPr>
          <w:rFonts w:ascii="Arial" w:hAnsi="Arial" w:cs="Arial"/>
          <w:b/>
        </w:rPr>
        <w:t>Content:</w:t>
      </w:r>
      <w:r>
        <w:rPr>
          <w:rFonts w:ascii="Arial" w:hAnsi="Arial" w:cs="Arial"/>
        </w:rPr>
        <w:t xml:space="preserve"> A series of voc pops</w:t>
      </w:r>
      <w:r w:rsidR="00F57C3D">
        <w:rPr>
          <w:rFonts w:ascii="Arial" w:hAnsi="Arial" w:cs="Arial"/>
        </w:rPr>
        <w:t xml:space="preserve"> with a range of people such as: </w:t>
      </w:r>
    </w:p>
    <w:p w:rsidR="00CA23CA" w:rsidRDefault="00281489" w:rsidP="00475391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81489">
        <w:rPr>
          <w:rFonts w:ascii="Arial" w:hAnsi="Arial" w:cs="Arial"/>
          <w:b/>
        </w:rPr>
        <w:t>Science:</w:t>
      </w:r>
      <w:r>
        <w:rPr>
          <w:rFonts w:ascii="Arial" w:hAnsi="Arial" w:cs="Arial"/>
        </w:rPr>
        <w:t xml:space="preserve"> </w:t>
      </w:r>
      <w:r w:rsidR="00F57C3D">
        <w:rPr>
          <w:rFonts w:ascii="Arial" w:hAnsi="Arial" w:cs="Arial"/>
        </w:rPr>
        <w:t>a scientist who explains what an ecological footprint is and the steps we cou</w:t>
      </w:r>
      <w:r>
        <w:rPr>
          <w:rFonts w:ascii="Arial" w:hAnsi="Arial" w:cs="Arial"/>
        </w:rPr>
        <w:t>ld take to reduce it.</w:t>
      </w:r>
    </w:p>
    <w:p w:rsidR="00CA23CA" w:rsidRDefault="00281489" w:rsidP="00475391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81489">
        <w:rPr>
          <w:rFonts w:ascii="Arial" w:hAnsi="Arial" w:cs="Arial"/>
          <w:b/>
        </w:rPr>
        <w:t>Mathematics</w:t>
      </w:r>
      <w:r>
        <w:rPr>
          <w:rFonts w:ascii="Arial" w:hAnsi="Arial" w:cs="Arial"/>
        </w:rPr>
        <w:t xml:space="preserve">: </w:t>
      </w:r>
      <w:r w:rsidR="00F57C3D">
        <w:rPr>
          <w:rFonts w:ascii="Arial" w:hAnsi="Arial" w:cs="Arial"/>
        </w:rPr>
        <w:t xml:space="preserve">a student who has calculated his family’s ecological footprint in terms of electricity and water usage, amount of garbage, </w:t>
      </w:r>
      <w:r w:rsidR="004A24AD">
        <w:rPr>
          <w:rFonts w:ascii="Arial" w:hAnsi="Arial" w:cs="Arial"/>
        </w:rPr>
        <w:t xml:space="preserve">consumption </w:t>
      </w:r>
      <w:r>
        <w:rPr>
          <w:rFonts w:ascii="Arial" w:hAnsi="Arial" w:cs="Arial"/>
        </w:rPr>
        <w:t>of food and means of transport.</w:t>
      </w:r>
    </w:p>
    <w:p w:rsidR="00281489" w:rsidRDefault="00281489" w:rsidP="00475391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81489">
        <w:rPr>
          <w:rFonts w:ascii="Arial" w:hAnsi="Arial" w:cs="Arial"/>
          <w:b/>
        </w:rPr>
        <w:t>English:</w:t>
      </w:r>
      <w:r>
        <w:rPr>
          <w:rFonts w:ascii="Arial" w:hAnsi="Arial" w:cs="Arial"/>
        </w:rPr>
        <w:t xml:space="preserve"> a poet who has composed a poem about reducing our ecological footprint.</w:t>
      </w:r>
    </w:p>
    <w:p w:rsidR="00CA23CA" w:rsidRDefault="00475391" w:rsidP="00475391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Visual Arts</w:t>
      </w:r>
      <w:r w:rsidR="00281489" w:rsidRPr="00281489">
        <w:rPr>
          <w:rFonts w:ascii="Arial" w:hAnsi="Arial" w:cs="Arial"/>
          <w:b/>
        </w:rPr>
        <w:t>:</w:t>
      </w:r>
      <w:r w:rsidR="00281489">
        <w:rPr>
          <w:rFonts w:ascii="Arial" w:hAnsi="Arial" w:cs="Arial"/>
        </w:rPr>
        <w:t xml:space="preserve"> </w:t>
      </w:r>
      <w:r w:rsidR="004A24AD">
        <w:rPr>
          <w:rFonts w:ascii="Arial" w:hAnsi="Arial" w:cs="Arial"/>
        </w:rPr>
        <w:t>an artist who has used recycled ga</w:t>
      </w:r>
      <w:r w:rsidR="00281489">
        <w:rPr>
          <w:rFonts w:ascii="Arial" w:hAnsi="Arial" w:cs="Arial"/>
        </w:rPr>
        <w:t>rbage to create artworks.</w:t>
      </w:r>
      <w:r w:rsidR="004A24AD">
        <w:rPr>
          <w:rFonts w:ascii="Arial" w:hAnsi="Arial" w:cs="Arial"/>
        </w:rPr>
        <w:t xml:space="preserve"> </w:t>
      </w:r>
    </w:p>
    <w:p w:rsidR="00CA23CA" w:rsidRDefault="00281489" w:rsidP="00475391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81489">
        <w:rPr>
          <w:rFonts w:ascii="Arial" w:hAnsi="Arial" w:cs="Arial"/>
          <w:b/>
        </w:rPr>
        <w:t>Geography Mandatory</w:t>
      </w:r>
      <w:r>
        <w:rPr>
          <w:rFonts w:ascii="Arial" w:hAnsi="Arial" w:cs="Arial"/>
        </w:rPr>
        <w:t xml:space="preserve">: </w:t>
      </w:r>
      <w:r w:rsidR="006068F3">
        <w:rPr>
          <w:rFonts w:ascii="Arial" w:hAnsi="Arial" w:cs="Arial"/>
        </w:rPr>
        <w:t xml:space="preserve">a Geography teacher who explains our changing relationship with the environment because of the growing size of our ecological footprint </w:t>
      </w:r>
      <w:r w:rsidR="0029630B">
        <w:rPr>
          <w:rFonts w:ascii="Arial" w:hAnsi="Arial" w:cs="Arial"/>
        </w:rPr>
        <w:t xml:space="preserve">or a person from a country such as India who expresses his or her </w:t>
      </w:r>
      <w:r w:rsidR="00716C2D">
        <w:rPr>
          <w:rFonts w:ascii="Arial" w:hAnsi="Arial" w:cs="Arial"/>
        </w:rPr>
        <w:t>anger at the disparity</w:t>
      </w:r>
      <w:r w:rsidR="0029630B">
        <w:rPr>
          <w:rFonts w:ascii="Arial" w:hAnsi="Arial" w:cs="Arial"/>
        </w:rPr>
        <w:t xml:space="preserve"> between the size of his or her country’s e</w:t>
      </w:r>
      <w:r>
        <w:rPr>
          <w:rFonts w:ascii="Arial" w:hAnsi="Arial" w:cs="Arial"/>
        </w:rPr>
        <w:t xml:space="preserve">cological footprint and </w:t>
      </w:r>
      <w:r w:rsidR="0029630B">
        <w:rPr>
          <w:rFonts w:ascii="Arial" w:hAnsi="Arial" w:cs="Arial"/>
        </w:rPr>
        <w:t>the western world</w:t>
      </w:r>
      <w:r w:rsidR="00AF5ACC">
        <w:rPr>
          <w:rFonts w:ascii="Arial" w:hAnsi="Arial" w:cs="Arial"/>
        </w:rPr>
        <w:t xml:space="preserve"> - </w:t>
      </w:r>
      <w:r w:rsidR="00AF5ACC" w:rsidRPr="008606EE">
        <w:rPr>
          <w:rFonts w:ascii="Arial" w:hAnsi="Arial" w:cs="Arial"/>
        </w:rPr>
        <w:t>The average American has an impact of 30 acres</w:t>
      </w:r>
      <w:r w:rsidR="00AF5ACC">
        <w:rPr>
          <w:rFonts w:ascii="Arial" w:hAnsi="Arial" w:cs="Arial"/>
        </w:rPr>
        <w:t xml:space="preserve">. </w:t>
      </w:r>
      <w:r w:rsidR="00AF5ACC" w:rsidRPr="008606EE">
        <w:rPr>
          <w:rFonts w:ascii="Arial" w:hAnsi="Arial" w:cs="Arial"/>
        </w:rPr>
        <w:t>By contrast, the average impact of someone living in</w:t>
      </w:r>
      <w:r w:rsidR="00AF5ACC">
        <w:rPr>
          <w:rFonts w:ascii="Arial" w:hAnsi="Arial" w:cs="Arial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="00AF5ACC" w:rsidRPr="008606EE">
            <w:rPr>
              <w:rFonts w:ascii="Arial" w:hAnsi="Arial" w:cs="Arial"/>
            </w:rPr>
            <w:t>India</w:t>
          </w:r>
        </w:smartTag>
      </w:smartTag>
      <w:r w:rsidR="00AF5ACC" w:rsidRPr="008606EE">
        <w:rPr>
          <w:rFonts w:ascii="Arial" w:hAnsi="Arial" w:cs="Arial"/>
        </w:rPr>
        <w:t xml:space="preserve"> is 2 acres.</w:t>
      </w:r>
      <w:r w:rsidR="00AF5ACC">
        <w:rPr>
          <w:rFonts w:ascii="Arial" w:hAnsi="Arial" w:cs="Arial"/>
        </w:rPr>
        <w:t xml:space="preserve"> </w:t>
      </w:r>
    </w:p>
    <w:p w:rsidR="00CA23CA" w:rsidRDefault="00281489" w:rsidP="00475391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81489">
        <w:rPr>
          <w:rFonts w:ascii="Arial" w:hAnsi="Arial" w:cs="Arial"/>
          <w:b/>
        </w:rPr>
        <w:lastRenderedPageBreak/>
        <w:t>PDHPE</w:t>
      </w:r>
      <w:r>
        <w:rPr>
          <w:rFonts w:ascii="Arial" w:hAnsi="Arial" w:cs="Arial"/>
        </w:rPr>
        <w:t xml:space="preserve">: </w:t>
      </w:r>
      <w:r w:rsidR="00AF5ACC">
        <w:rPr>
          <w:rFonts w:ascii="Arial" w:hAnsi="Arial" w:cs="Arial"/>
        </w:rPr>
        <w:t>a sportsperson could argue that people need to walk more instead of using transport that deplete our resources and contribu</w:t>
      </w:r>
      <w:r>
        <w:rPr>
          <w:rFonts w:ascii="Arial" w:hAnsi="Arial" w:cs="Arial"/>
        </w:rPr>
        <w:t>te to rising pollution.</w:t>
      </w:r>
    </w:p>
    <w:p w:rsidR="00475391" w:rsidRPr="00CC12D2" w:rsidRDefault="00281489" w:rsidP="004B5DAE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281489">
        <w:rPr>
          <w:rFonts w:ascii="Arial" w:hAnsi="Arial" w:cs="Arial"/>
          <w:b/>
        </w:rPr>
        <w:t>Technology Mandatory Graphics</w:t>
      </w:r>
      <w:r>
        <w:rPr>
          <w:rFonts w:ascii="Arial" w:hAnsi="Arial" w:cs="Arial"/>
        </w:rPr>
        <w:t xml:space="preserve">: </w:t>
      </w:r>
      <w:r w:rsidR="006068F3">
        <w:rPr>
          <w:rFonts w:ascii="Arial" w:hAnsi="Arial" w:cs="Arial"/>
        </w:rPr>
        <w:t xml:space="preserve">a graphic designer who describes his or her </w:t>
      </w:r>
      <w:r w:rsidR="0029630B">
        <w:rPr>
          <w:rFonts w:ascii="Arial" w:hAnsi="Arial" w:cs="Arial"/>
        </w:rPr>
        <w:t>slowmation that repre</w:t>
      </w:r>
      <w:r>
        <w:rPr>
          <w:rFonts w:ascii="Arial" w:hAnsi="Arial" w:cs="Arial"/>
        </w:rPr>
        <w:t>sents our ecological footprint</w:t>
      </w:r>
      <w:r w:rsidR="00CC12D2">
        <w:rPr>
          <w:rFonts w:ascii="Arial" w:hAnsi="Arial" w:cs="Arial"/>
        </w:rPr>
        <w:t>.</w:t>
      </w:r>
    </w:p>
    <w:p w:rsidR="00475391" w:rsidRDefault="00475391" w:rsidP="004B5DAE">
      <w:pPr>
        <w:rPr>
          <w:rFonts w:ascii="Arial" w:hAnsi="Arial" w:cs="Arial"/>
          <w:b/>
        </w:rPr>
      </w:pPr>
    </w:p>
    <w:p w:rsidR="00475391" w:rsidRDefault="00475391" w:rsidP="004B5DAE">
      <w:pPr>
        <w:rPr>
          <w:rFonts w:ascii="Arial" w:hAnsi="Arial" w:cs="Arial"/>
          <w:b/>
        </w:rPr>
      </w:pPr>
    </w:p>
    <w:p w:rsidR="004B5DAE" w:rsidRPr="00475391" w:rsidRDefault="004B5DAE" w:rsidP="00475391">
      <w:pPr>
        <w:pStyle w:val="ListParagraph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w:r w:rsidRPr="00475391">
        <w:rPr>
          <w:rFonts w:ascii="Arial" w:hAnsi="Arial" w:cs="Arial"/>
          <w:b/>
          <w:sz w:val="28"/>
          <w:szCs w:val="28"/>
        </w:rPr>
        <w:t>Rising sea-levels</w:t>
      </w:r>
    </w:p>
    <w:p w:rsidR="004B5DAE" w:rsidRDefault="004B5DAE" w:rsidP="004B5DAE">
      <w:pPr>
        <w:rPr>
          <w:rFonts w:ascii="Arial" w:hAnsi="Arial" w:cs="Arial"/>
          <w:i/>
        </w:rPr>
      </w:pPr>
      <w:r w:rsidRPr="004B5DAE">
        <w:rPr>
          <w:rFonts w:ascii="Arial" w:hAnsi="Arial" w:cs="Arial"/>
          <w:b/>
        </w:rPr>
        <w:t>Question:</w:t>
      </w:r>
      <w:r>
        <w:rPr>
          <w:rFonts w:ascii="Arial" w:hAnsi="Arial" w:cs="Arial"/>
        </w:rPr>
        <w:t xml:space="preserve"> </w:t>
      </w:r>
      <w:r w:rsidR="00347FA3">
        <w:rPr>
          <w:rFonts w:ascii="Arial" w:hAnsi="Arial" w:cs="Arial"/>
          <w:i/>
        </w:rPr>
        <w:t>If the global mean sea level rises by 50 cm</w:t>
      </w:r>
      <w:r w:rsidRPr="008A55A7">
        <w:rPr>
          <w:rFonts w:ascii="Arial" w:hAnsi="Arial" w:cs="Arial"/>
          <w:i/>
        </w:rPr>
        <w:t xml:space="preserve"> what will be the consequences for coastal </w:t>
      </w:r>
      <w:smartTag w:uri="urn:schemas-microsoft-com:office:smarttags" w:element="country-region">
        <w:smartTag w:uri="urn:schemas-microsoft-com:office:smarttags" w:element="place">
          <w:r w:rsidRPr="008A55A7">
            <w:rPr>
              <w:rFonts w:ascii="Arial" w:hAnsi="Arial" w:cs="Arial"/>
              <w:i/>
            </w:rPr>
            <w:t>Australia</w:t>
          </w:r>
        </w:smartTag>
      </w:smartTag>
      <w:r w:rsidRPr="008A55A7">
        <w:rPr>
          <w:rFonts w:ascii="Arial" w:hAnsi="Arial" w:cs="Arial"/>
          <w:i/>
        </w:rPr>
        <w:t>?</w:t>
      </w:r>
    </w:p>
    <w:p w:rsidR="00880308" w:rsidRDefault="00880308" w:rsidP="004B5DAE">
      <w:pPr>
        <w:rPr>
          <w:rFonts w:ascii="Arial" w:hAnsi="Arial" w:cs="Arial"/>
          <w:b/>
        </w:rPr>
      </w:pPr>
    </w:p>
    <w:p w:rsidR="004B5DAE" w:rsidRDefault="00880308" w:rsidP="004B5DAE">
      <w:pPr>
        <w:rPr>
          <w:rFonts w:ascii="Arial" w:hAnsi="Arial" w:cs="Arial"/>
        </w:rPr>
      </w:pPr>
      <w:r w:rsidRPr="006068F3">
        <w:rPr>
          <w:rFonts w:ascii="Arial" w:hAnsi="Arial" w:cs="Arial"/>
          <w:b/>
        </w:rPr>
        <w:t>Presentation</w:t>
      </w:r>
      <w:r w:rsidR="00475391">
        <w:rPr>
          <w:rFonts w:ascii="Arial" w:hAnsi="Arial" w:cs="Arial"/>
          <w:b/>
        </w:rPr>
        <w:t xml:space="preserve"> </w:t>
      </w:r>
      <w:r w:rsidR="004B5DAE" w:rsidRPr="00716C2D">
        <w:rPr>
          <w:rFonts w:ascii="Arial" w:hAnsi="Arial" w:cs="Arial"/>
          <w:b/>
        </w:rPr>
        <w:t>Form:</w:t>
      </w:r>
      <w:r w:rsidR="004B5DAE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faction </w:t>
      </w:r>
      <w:r w:rsidR="004B5DAE">
        <w:rPr>
          <w:rFonts w:ascii="Arial" w:hAnsi="Arial" w:cs="Arial"/>
        </w:rPr>
        <w:t xml:space="preserve">narrative </w:t>
      </w:r>
    </w:p>
    <w:p w:rsidR="00475391" w:rsidRPr="00475391" w:rsidRDefault="00475391" w:rsidP="004B5DAE">
      <w:pPr>
        <w:rPr>
          <w:rFonts w:ascii="Arial" w:hAnsi="Arial" w:cs="Arial"/>
          <w:b/>
        </w:rPr>
      </w:pPr>
    </w:p>
    <w:p w:rsidR="004B5DAE" w:rsidRDefault="004B5DAE" w:rsidP="00475391">
      <w:pPr>
        <w:spacing w:line="360" w:lineRule="auto"/>
        <w:rPr>
          <w:rFonts w:ascii="Arial" w:hAnsi="Arial" w:cs="Arial"/>
        </w:rPr>
      </w:pPr>
      <w:r w:rsidRPr="00716C2D">
        <w:rPr>
          <w:rFonts w:ascii="Arial" w:hAnsi="Arial" w:cs="Arial"/>
          <w:b/>
        </w:rPr>
        <w:t>Content:</w:t>
      </w:r>
      <w:r>
        <w:rPr>
          <w:rFonts w:ascii="Arial" w:hAnsi="Arial" w:cs="Arial"/>
          <w:b/>
        </w:rPr>
        <w:t xml:space="preserve"> </w:t>
      </w:r>
      <w:r w:rsidRPr="004B5DAE">
        <w:rPr>
          <w:rFonts w:ascii="Arial" w:hAnsi="Arial" w:cs="Arial"/>
        </w:rPr>
        <w:t>A n</w:t>
      </w:r>
      <w:r>
        <w:rPr>
          <w:rFonts w:ascii="Arial" w:hAnsi="Arial" w:cs="Arial"/>
        </w:rPr>
        <w:t xml:space="preserve">arrative </w:t>
      </w:r>
      <w:r w:rsidR="00347FA3">
        <w:rPr>
          <w:rFonts w:ascii="Arial" w:hAnsi="Arial" w:cs="Arial"/>
        </w:rPr>
        <w:t>set in 210</w:t>
      </w:r>
      <w:r w:rsidR="00B93A15">
        <w:rPr>
          <w:rFonts w:ascii="Arial" w:hAnsi="Arial" w:cs="Arial"/>
        </w:rPr>
        <w:t xml:space="preserve">0 in the Hills District </w:t>
      </w:r>
      <w:r>
        <w:rPr>
          <w:rFonts w:ascii="Arial" w:hAnsi="Arial" w:cs="Arial"/>
        </w:rPr>
        <w:t>that incorporates factual information:</w:t>
      </w:r>
    </w:p>
    <w:p w:rsidR="004B5DAE" w:rsidRDefault="004B5DAE" w:rsidP="00475391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612BC7">
        <w:rPr>
          <w:rFonts w:ascii="Arial" w:hAnsi="Arial" w:cs="Arial"/>
          <w:b/>
        </w:rPr>
        <w:t>English:</w:t>
      </w:r>
      <w:r>
        <w:rPr>
          <w:rFonts w:ascii="Arial" w:hAnsi="Arial" w:cs="Arial"/>
        </w:rPr>
        <w:t xml:space="preserve"> the science fiction genre, the structure and the use of imagery and figurative devices.</w:t>
      </w:r>
    </w:p>
    <w:p w:rsidR="004B5DAE" w:rsidRDefault="004B5DAE" w:rsidP="00475391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612BC7">
        <w:rPr>
          <w:rFonts w:ascii="Arial" w:hAnsi="Arial" w:cs="Arial"/>
          <w:b/>
        </w:rPr>
        <w:t>Mathematics:</w:t>
      </w:r>
      <w:r>
        <w:rPr>
          <w:rFonts w:ascii="Arial" w:hAnsi="Arial" w:cs="Arial"/>
        </w:rPr>
        <w:t xml:space="preserve"> the narrative incorporates the use of g</w:t>
      </w:r>
      <w:r w:rsidR="00B93A15">
        <w:rPr>
          <w:rFonts w:ascii="Arial" w:hAnsi="Arial" w:cs="Arial"/>
        </w:rPr>
        <w:t>raphs and number (</w:t>
      </w:r>
      <w:r>
        <w:rPr>
          <w:rFonts w:ascii="Arial" w:hAnsi="Arial" w:cs="Arial"/>
        </w:rPr>
        <w:t>fractions and decimals</w:t>
      </w:r>
      <w:r w:rsidR="00B93A15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to represent the rising sea levels and future predictions</w:t>
      </w:r>
      <w:r w:rsidR="00B93A15">
        <w:rPr>
          <w:rFonts w:ascii="Arial" w:hAnsi="Arial" w:cs="Arial"/>
        </w:rPr>
        <w:t>;</w:t>
      </w:r>
      <w:r w:rsidR="00A55122">
        <w:rPr>
          <w:rFonts w:ascii="Arial" w:hAnsi="Arial" w:cs="Arial"/>
        </w:rPr>
        <w:t xml:space="preserve"> such as including an extract from a</w:t>
      </w:r>
      <w:r w:rsidR="00B93A15">
        <w:rPr>
          <w:rFonts w:ascii="Arial" w:hAnsi="Arial" w:cs="Arial"/>
        </w:rPr>
        <w:t xml:space="preserve"> newspaper article that features</w:t>
      </w:r>
      <w:r w:rsidR="00A55122">
        <w:rPr>
          <w:rFonts w:ascii="Arial" w:hAnsi="Arial" w:cs="Arial"/>
        </w:rPr>
        <w:t xml:space="preserve"> these details</w:t>
      </w:r>
      <w:r>
        <w:rPr>
          <w:rFonts w:ascii="Arial" w:hAnsi="Arial" w:cs="Arial"/>
        </w:rPr>
        <w:t>.</w:t>
      </w:r>
    </w:p>
    <w:p w:rsidR="00B93A15" w:rsidRDefault="00A55122" w:rsidP="00475391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612BC7">
        <w:rPr>
          <w:rFonts w:ascii="Arial" w:hAnsi="Arial" w:cs="Arial"/>
          <w:b/>
        </w:rPr>
        <w:t>Science:</w:t>
      </w:r>
      <w:r w:rsidR="00961941">
        <w:rPr>
          <w:rFonts w:ascii="Arial" w:hAnsi="Arial" w:cs="Arial"/>
        </w:rPr>
        <w:t xml:space="preserve"> </w:t>
      </w:r>
      <w:r w:rsidR="00B93A15">
        <w:rPr>
          <w:rFonts w:ascii="Arial" w:hAnsi="Arial" w:cs="Arial"/>
        </w:rPr>
        <w:t xml:space="preserve">a scientist in the narrative offers </w:t>
      </w:r>
      <w:r w:rsidR="00211820">
        <w:rPr>
          <w:rFonts w:ascii="Arial" w:hAnsi="Arial" w:cs="Arial"/>
        </w:rPr>
        <w:t>creative and imaginative solutions to making the most of available resources.</w:t>
      </w:r>
      <w:r w:rsidR="00B93A15">
        <w:rPr>
          <w:rFonts w:ascii="Arial" w:hAnsi="Arial" w:cs="Arial"/>
        </w:rPr>
        <w:t xml:space="preserve"> </w:t>
      </w:r>
    </w:p>
    <w:p w:rsidR="00C375C5" w:rsidRDefault="00C375C5" w:rsidP="00475391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612BC7">
        <w:rPr>
          <w:rFonts w:ascii="Arial" w:hAnsi="Arial" w:cs="Arial"/>
          <w:b/>
        </w:rPr>
        <w:t>PDHPE:</w:t>
      </w:r>
      <w:r>
        <w:rPr>
          <w:rFonts w:ascii="Arial" w:hAnsi="Arial" w:cs="Arial"/>
        </w:rPr>
        <w:t xml:space="preserve"> the narrative includes a character suffering from mental health problems because of overcrowding, lack of fresh water and increasing pollution.</w:t>
      </w:r>
    </w:p>
    <w:p w:rsidR="00450C18" w:rsidRDefault="00C375C5" w:rsidP="00475391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612BC7">
        <w:rPr>
          <w:rFonts w:ascii="Arial" w:hAnsi="Arial" w:cs="Arial"/>
          <w:b/>
        </w:rPr>
        <w:t>HSIE (History):</w:t>
      </w:r>
      <w:r>
        <w:rPr>
          <w:rFonts w:ascii="Arial" w:hAnsi="Arial" w:cs="Arial"/>
        </w:rPr>
        <w:t xml:space="preserve"> the narrative includes factual information about the historical events that </w:t>
      </w:r>
      <w:r w:rsidR="00612BC7">
        <w:rPr>
          <w:rFonts w:ascii="Arial" w:hAnsi="Arial" w:cs="Arial"/>
        </w:rPr>
        <w:t>led to the rise in sea levels. Footnotes could be used to indicate where factual information has been included.</w:t>
      </w:r>
    </w:p>
    <w:p w:rsidR="00C375C5" w:rsidRDefault="00450C18" w:rsidP="00475391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Technology Mandatory:</w:t>
      </w:r>
      <w:r>
        <w:rPr>
          <w:rFonts w:ascii="Arial" w:hAnsi="Arial" w:cs="Arial"/>
        </w:rPr>
        <w:t xml:space="preserve"> the narrative includes a description of the factors affecting the design of housing and/or transport in 2040. A sketch of the design could be included in the narrative.</w:t>
      </w:r>
      <w:r w:rsidR="00612BC7">
        <w:rPr>
          <w:rFonts w:ascii="Arial" w:hAnsi="Arial" w:cs="Arial"/>
        </w:rPr>
        <w:t xml:space="preserve"> </w:t>
      </w:r>
    </w:p>
    <w:p w:rsidR="00B8149E" w:rsidRPr="004B5DAE" w:rsidRDefault="00ED289D" w:rsidP="00475391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Drama</w:t>
      </w:r>
      <w:r w:rsidR="00600812">
        <w:rPr>
          <w:rFonts w:ascii="Arial" w:hAnsi="Arial" w:cs="Arial"/>
          <w:b/>
        </w:rPr>
        <w:t xml:space="preserve"> </w:t>
      </w:r>
      <w:r w:rsidR="00E200B4">
        <w:rPr>
          <w:rFonts w:ascii="Arial" w:hAnsi="Arial" w:cs="Arial"/>
          <w:b/>
        </w:rPr>
        <w:t>and/</w:t>
      </w:r>
      <w:r w:rsidR="00600812">
        <w:rPr>
          <w:rFonts w:ascii="Arial" w:hAnsi="Arial" w:cs="Arial"/>
          <w:b/>
        </w:rPr>
        <w:t>or Music</w:t>
      </w:r>
      <w:r w:rsidR="00B8149E">
        <w:rPr>
          <w:rFonts w:ascii="Arial" w:hAnsi="Arial" w:cs="Arial"/>
          <w:b/>
        </w:rPr>
        <w:t>:</w:t>
      </w:r>
      <w:r w:rsidR="00B8149E">
        <w:rPr>
          <w:rFonts w:ascii="Arial" w:hAnsi="Arial" w:cs="Arial"/>
        </w:rPr>
        <w:t xml:space="preserve"> the narrative </w:t>
      </w:r>
      <w:r w:rsidR="00E200B4">
        <w:rPr>
          <w:rFonts w:ascii="Arial" w:hAnsi="Arial" w:cs="Arial"/>
        </w:rPr>
        <w:t xml:space="preserve">that is presented as a power point or slide show includes </w:t>
      </w:r>
      <w:r w:rsidR="00B8149E">
        <w:rPr>
          <w:rFonts w:ascii="Arial" w:hAnsi="Arial" w:cs="Arial"/>
        </w:rPr>
        <w:t>a montage of images</w:t>
      </w:r>
      <w:r w:rsidR="00E200B4">
        <w:rPr>
          <w:rFonts w:ascii="Arial" w:hAnsi="Arial" w:cs="Arial"/>
        </w:rPr>
        <w:t xml:space="preserve"> accompanied by music</w:t>
      </w:r>
      <w:r w:rsidR="00B8149E">
        <w:rPr>
          <w:rFonts w:ascii="Arial" w:hAnsi="Arial" w:cs="Arial"/>
        </w:rPr>
        <w:t xml:space="preserve"> </w:t>
      </w:r>
      <w:r w:rsidR="00600812">
        <w:rPr>
          <w:rFonts w:ascii="Arial" w:hAnsi="Arial" w:cs="Arial"/>
        </w:rPr>
        <w:t>OR the narrative is a recording that includes music to reflect the mood and the shifting narrative.</w:t>
      </w:r>
    </w:p>
    <w:p w:rsidR="00A21BC1" w:rsidRDefault="00A21BC1" w:rsidP="00A21BC1">
      <w:pPr>
        <w:pStyle w:val="NormalWeb"/>
        <w:spacing w:before="0" w:beforeAutospacing="0" w:after="0" w:afterAutospacing="0"/>
      </w:pPr>
    </w:p>
    <w:p w:rsidR="00475391" w:rsidRDefault="00475391" w:rsidP="00A21BC1">
      <w:pPr>
        <w:pStyle w:val="NormalWeb"/>
        <w:spacing w:before="0" w:beforeAutospacing="0" w:after="0" w:afterAutospacing="0"/>
      </w:pPr>
    </w:p>
    <w:p w:rsidR="00475391" w:rsidRPr="00CC12D2" w:rsidRDefault="00A21BC1" w:rsidP="00475391">
      <w:pPr>
        <w:pStyle w:val="NormalWeb"/>
        <w:spacing w:before="0" w:beforeAutospacing="0" w:after="0" w:afterAutospacing="0"/>
        <w:rPr>
          <w:b/>
          <w:color w:val="FF0000"/>
          <w:sz w:val="28"/>
          <w:szCs w:val="28"/>
        </w:rPr>
      </w:pPr>
      <w:r w:rsidRPr="00CC12D2">
        <w:rPr>
          <w:b/>
          <w:color w:val="FF0000"/>
          <w:sz w:val="28"/>
          <w:szCs w:val="28"/>
        </w:rPr>
        <w:t>You will be assessed on how well you:</w:t>
      </w:r>
    </w:p>
    <w:p w:rsidR="00CC12D2" w:rsidRPr="00A21BC1" w:rsidRDefault="00CC12D2" w:rsidP="00475391">
      <w:pPr>
        <w:pStyle w:val="NormalWeb"/>
        <w:spacing w:before="0" w:beforeAutospacing="0" w:after="0" w:afterAutospacing="0"/>
        <w:rPr>
          <w:b/>
          <w:sz w:val="28"/>
          <w:szCs w:val="28"/>
        </w:rPr>
      </w:pPr>
    </w:p>
    <w:p w:rsidR="00A21BC1" w:rsidRDefault="00A21BC1" w:rsidP="004755D0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Demonstrate understanding of the concept of </w:t>
      </w:r>
      <w:r w:rsidR="00A55B51">
        <w:rPr>
          <w:sz w:val="24"/>
          <w:szCs w:val="24"/>
        </w:rPr>
        <w:t>creativity</w:t>
      </w:r>
      <w:r>
        <w:rPr>
          <w:sz w:val="24"/>
          <w:szCs w:val="24"/>
        </w:rPr>
        <w:t xml:space="preserve"> through the exploration of your topic.</w:t>
      </w:r>
    </w:p>
    <w:p w:rsidR="00A21BC1" w:rsidRDefault="00A21BC1" w:rsidP="004755D0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>Demonstrate evidence and application of research.</w:t>
      </w:r>
    </w:p>
    <w:p w:rsidR="003A16B1" w:rsidRDefault="00A21BC1" w:rsidP="004755D0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>Synthesise and apply the kno</w:t>
      </w:r>
      <w:r w:rsidR="003A16B1">
        <w:rPr>
          <w:sz w:val="24"/>
          <w:szCs w:val="24"/>
        </w:rPr>
        <w:t>wledge and skills of your KLAs.</w:t>
      </w:r>
    </w:p>
    <w:p w:rsidR="00834AD3" w:rsidRPr="00A21BC1" w:rsidRDefault="00A21BC1" w:rsidP="004755D0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>Communicate your ideas and understanding through your selected form and medium of production</w:t>
      </w:r>
      <w:r w:rsidR="00CC12D2">
        <w:rPr>
          <w:sz w:val="24"/>
          <w:szCs w:val="24"/>
        </w:rPr>
        <w:t>, and your poster</w:t>
      </w:r>
      <w:r>
        <w:rPr>
          <w:sz w:val="24"/>
          <w:szCs w:val="24"/>
        </w:rPr>
        <w:t>.</w:t>
      </w:r>
    </w:p>
    <w:p w:rsidR="004755D0" w:rsidRDefault="004755D0">
      <w:pPr>
        <w:rPr>
          <w:rFonts w:ascii="Arial" w:hAnsi="Arial" w:cs="Arial"/>
          <w:b/>
          <w:sz w:val="28"/>
          <w:szCs w:val="28"/>
        </w:rPr>
      </w:pPr>
    </w:p>
    <w:p w:rsidR="00107CB8" w:rsidRPr="00CC12D2" w:rsidRDefault="00107CB8">
      <w:pPr>
        <w:rPr>
          <w:rFonts w:ascii="Arial" w:hAnsi="Arial" w:cs="Arial"/>
          <w:b/>
          <w:color w:val="FF0000"/>
          <w:sz w:val="28"/>
          <w:szCs w:val="28"/>
        </w:rPr>
      </w:pPr>
      <w:r w:rsidRPr="00CC12D2">
        <w:rPr>
          <w:rFonts w:ascii="Arial" w:hAnsi="Arial" w:cs="Arial"/>
          <w:b/>
          <w:color w:val="FF0000"/>
          <w:sz w:val="28"/>
          <w:szCs w:val="28"/>
        </w:rPr>
        <w:t>Outcomes to be assessed:</w:t>
      </w:r>
    </w:p>
    <w:p w:rsidR="004755D0" w:rsidRDefault="004755D0">
      <w:pPr>
        <w:rPr>
          <w:rFonts w:ascii="Arial" w:hAnsi="Arial" w:cs="Arial"/>
          <w:b/>
        </w:rPr>
      </w:pPr>
    </w:p>
    <w:p w:rsidR="004755D0" w:rsidRPr="00D72308" w:rsidRDefault="004755D0" w:rsidP="004755D0">
      <w:pPr>
        <w:rPr>
          <w:rFonts w:ascii="Arial" w:hAnsi="Arial" w:cs="Arial"/>
          <w:b/>
        </w:rPr>
      </w:pPr>
      <w:r w:rsidRPr="00D72308">
        <w:rPr>
          <w:rFonts w:ascii="Arial" w:hAnsi="Arial" w:cs="Arial"/>
          <w:b/>
        </w:rPr>
        <w:t>English:</w:t>
      </w:r>
    </w:p>
    <w:p w:rsidR="004755D0" w:rsidRPr="003A16B1" w:rsidRDefault="004755D0" w:rsidP="004755D0">
      <w:pPr>
        <w:rPr>
          <w:rFonts w:ascii="Arial" w:hAnsi="Arial" w:cs="Arial"/>
        </w:rPr>
      </w:pPr>
      <w:r w:rsidRPr="003A16B1">
        <w:rPr>
          <w:rFonts w:ascii="Arial" w:hAnsi="Arial" w:cs="Arial"/>
        </w:rPr>
        <w:t>6. A student draws on experience, information and ideas to imaginatively and interpretively respond to and compose texts</w:t>
      </w:r>
    </w:p>
    <w:p w:rsidR="004755D0" w:rsidRPr="003A16B1" w:rsidRDefault="004755D0" w:rsidP="004755D0">
      <w:pPr>
        <w:rPr>
          <w:rFonts w:ascii="Arial" w:hAnsi="Arial" w:cs="Arial"/>
        </w:rPr>
      </w:pPr>
      <w:r w:rsidRPr="003A16B1">
        <w:rPr>
          <w:rFonts w:ascii="Arial" w:hAnsi="Arial" w:cs="Arial"/>
        </w:rPr>
        <w:t xml:space="preserve">9. A student </w:t>
      </w:r>
      <w:r w:rsidRPr="003A16B1">
        <w:rPr>
          <w:rFonts w:ascii="Arial" w:hAnsi="Arial" w:cs="Arial"/>
          <w:spacing w:val="-2"/>
        </w:rPr>
        <w:t>demonstrates understanding that texts express views of their broadening world and their relationships within it</w:t>
      </w:r>
    </w:p>
    <w:p w:rsidR="004755D0" w:rsidRDefault="004755D0">
      <w:pPr>
        <w:rPr>
          <w:rFonts w:ascii="Arial" w:hAnsi="Arial" w:cs="Arial"/>
          <w:b/>
        </w:rPr>
      </w:pPr>
    </w:p>
    <w:p w:rsidR="004755D0" w:rsidRPr="00D72308" w:rsidRDefault="004755D0" w:rsidP="004755D0">
      <w:pPr>
        <w:rPr>
          <w:rFonts w:ascii="Arial" w:hAnsi="Arial" w:cs="Arial"/>
          <w:b/>
        </w:rPr>
      </w:pPr>
      <w:r w:rsidRPr="00D72308">
        <w:rPr>
          <w:rFonts w:ascii="Arial" w:hAnsi="Arial" w:cs="Arial"/>
          <w:b/>
        </w:rPr>
        <w:t>Mathematics:</w:t>
      </w:r>
    </w:p>
    <w:p w:rsidR="004755D0" w:rsidRPr="003D399E" w:rsidRDefault="004755D0" w:rsidP="004755D0">
      <w:pPr>
        <w:pStyle w:val="BODYTEXT"/>
        <w:spacing w:before="40" w:after="40"/>
        <w:rPr>
          <w:rFonts w:ascii="Arial" w:hAnsi="Arial" w:cs="Arial"/>
          <w:noProof w:val="0"/>
          <w:sz w:val="24"/>
          <w:szCs w:val="24"/>
        </w:rPr>
      </w:pPr>
      <w:r w:rsidRPr="003D399E">
        <w:rPr>
          <w:rFonts w:ascii="Arial" w:hAnsi="Arial" w:cs="Arial"/>
          <w:noProof w:val="0"/>
          <w:sz w:val="24"/>
          <w:szCs w:val="24"/>
        </w:rPr>
        <w:t>WMS4.5</w:t>
      </w:r>
      <w:r>
        <w:rPr>
          <w:rFonts w:ascii="Arial" w:hAnsi="Arial" w:cs="Arial"/>
          <w:noProof w:val="0"/>
          <w:sz w:val="24"/>
          <w:szCs w:val="24"/>
        </w:rPr>
        <w:t xml:space="preserve"> - </w:t>
      </w:r>
      <w:r w:rsidRPr="002314F7">
        <w:rPr>
          <w:rFonts w:ascii="Arial" w:hAnsi="Arial" w:cs="Arial"/>
          <w:noProof w:val="0"/>
          <w:sz w:val="24"/>
          <w:szCs w:val="24"/>
        </w:rPr>
        <w:t>W</w:t>
      </w:r>
      <w:r>
        <w:rPr>
          <w:rFonts w:ascii="Arial" w:hAnsi="Arial" w:cs="Arial"/>
          <w:noProof w:val="0"/>
          <w:sz w:val="24"/>
          <w:szCs w:val="24"/>
        </w:rPr>
        <w:t>orking Mathematically</w:t>
      </w:r>
      <w:r w:rsidRPr="003D399E">
        <w:rPr>
          <w:rFonts w:ascii="Arial" w:hAnsi="Arial" w:cs="Arial"/>
          <w:noProof w:val="0"/>
          <w:sz w:val="24"/>
          <w:szCs w:val="24"/>
        </w:rPr>
        <w:t>: Links mathematical ideas and makes connections with, and generalisations about, existing knowledge and understanding in relation to Stage 4 content</w:t>
      </w:r>
      <w:r>
        <w:rPr>
          <w:rFonts w:ascii="Arial" w:hAnsi="Arial" w:cs="Arial"/>
          <w:noProof w:val="0"/>
          <w:sz w:val="24"/>
          <w:szCs w:val="24"/>
        </w:rPr>
        <w:t>.</w:t>
      </w:r>
    </w:p>
    <w:p w:rsidR="004755D0" w:rsidRDefault="004755D0">
      <w:pPr>
        <w:rPr>
          <w:rFonts w:ascii="Arial" w:hAnsi="Arial" w:cs="Arial"/>
          <w:b/>
        </w:rPr>
      </w:pPr>
    </w:p>
    <w:p w:rsidR="00107CB8" w:rsidRPr="003A16B1" w:rsidRDefault="00107CB8">
      <w:pPr>
        <w:rPr>
          <w:rFonts w:ascii="Arial" w:hAnsi="Arial" w:cs="Arial"/>
          <w:b/>
        </w:rPr>
      </w:pPr>
      <w:r w:rsidRPr="003A16B1">
        <w:rPr>
          <w:rFonts w:ascii="Arial" w:hAnsi="Arial" w:cs="Arial"/>
          <w:b/>
        </w:rPr>
        <w:t>Science:</w:t>
      </w:r>
    </w:p>
    <w:p w:rsidR="00107CB8" w:rsidRPr="00107CB8" w:rsidRDefault="00107CB8" w:rsidP="00107CB8">
      <w:pPr>
        <w:pStyle w:val="tabletext"/>
        <w:rPr>
          <w:rFonts w:ascii="Arial" w:hAnsi="Arial" w:cs="Arial"/>
          <w:sz w:val="24"/>
          <w:szCs w:val="24"/>
        </w:rPr>
      </w:pPr>
      <w:r w:rsidRPr="00107CB8">
        <w:rPr>
          <w:rFonts w:ascii="Arial" w:hAnsi="Arial" w:cs="Arial"/>
          <w:sz w:val="24"/>
          <w:szCs w:val="24"/>
        </w:rPr>
        <w:t>4.4 Identifies choices made by people with regard to scientific developments</w:t>
      </w:r>
    </w:p>
    <w:p w:rsidR="00107CB8" w:rsidRPr="00107CB8" w:rsidRDefault="00107CB8" w:rsidP="00107CB8">
      <w:pPr>
        <w:pStyle w:val="tabletext"/>
        <w:rPr>
          <w:rFonts w:ascii="Arial" w:hAnsi="Arial" w:cs="Arial"/>
          <w:sz w:val="24"/>
          <w:szCs w:val="24"/>
        </w:rPr>
      </w:pPr>
      <w:r w:rsidRPr="00107CB8">
        <w:rPr>
          <w:rFonts w:ascii="Arial" w:hAnsi="Arial" w:cs="Arial"/>
          <w:sz w:val="24"/>
          <w:szCs w:val="24"/>
        </w:rPr>
        <w:t>4.16 Accesses information from identified secondary sources</w:t>
      </w:r>
    </w:p>
    <w:p w:rsidR="00107CB8" w:rsidRPr="00107CB8" w:rsidRDefault="00107CB8" w:rsidP="00107CB8">
      <w:pPr>
        <w:pStyle w:val="tabletext"/>
        <w:rPr>
          <w:rFonts w:ascii="Arial" w:hAnsi="Arial" w:cs="Arial"/>
          <w:sz w:val="24"/>
          <w:szCs w:val="24"/>
        </w:rPr>
      </w:pPr>
      <w:r w:rsidRPr="00107CB8">
        <w:rPr>
          <w:rFonts w:ascii="Arial" w:hAnsi="Arial" w:cs="Arial"/>
          <w:sz w:val="24"/>
          <w:szCs w:val="24"/>
        </w:rPr>
        <w:t>4.18 With guidance, presents information to an audience to achieve a particular purpose</w:t>
      </w:r>
    </w:p>
    <w:p w:rsidR="003A16B1" w:rsidRDefault="003A16B1" w:rsidP="003A16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4.26: A student </w:t>
      </w:r>
      <w:r w:rsidRPr="00B21F22">
        <w:rPr>
          <w:rFonts w:ascii="Arial" w:hAnsi="Arial" w:cs="Arial"/>
        </w:rPr>
        <w:t>recognises the role of science in providing information about issues being considered and in increasing understanding of the world around them</w:t>
      </w:r>
      <w:r>
        <w:rPr>
          <w:rFonts w:ascii="Arial" w:hAnsi="Arial" w:cs="Arial"/>
        </w:rPr>
        <w:t>.</w:t>
      </w:r>
    </w:p>
    <w:p w:rsidR="004755D0" w:rsidRDefault="004755D0">
      <w:pPr>
        <w:rPr>
          <w:rFonts w:ascii="Arial" w:hAnsi="Arial" w:cs="Arial"/>
          <w:b/>
        </w:rPr>
      </w:pPr>
    </w:p>
    <w:p w:rsidR="00CC12D2" w:rsidRPr="00D72308" w:rsidRDefault="00CC12D2" w:rsidP="00CC12D2">
      <w:pPr>
        <w:rPr>
          <w:rFonts w:ascii="Arial" w:hAnsi="Arial" w:cs="Arial"/>
          <w:b/>
        </w:rPr>
      </w:pPr>
      <w:r w:rsidRPr="00D72308">
        <w:rPr>
          <w:rFonts w:ascii="Arial" w:hAnsi="Arial" w:cs="Arial"/>
          <w:b/>
        </w:rPr>
        <w:t xml:space="preserve">Visual Arts: </w:t>
      </w:r>
    </w:p>
    <w:p w:rsidR="00CC12D2" w:rsidRPr="00C312FC" w:rsidRDefault="00CC12D2" w:rsidP="00CC12D2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4.4 recognis</w:t>
      </w:r>
      <w:r w:rsidRPr="00C312FC">
        <w:rPr>
          <w:rFonts w:ascii="Arial" w:hAnsi="Arial" w:cs="Arial"/>
          <w:szCs w:val="22"/>
        </w:rPr>
        <w:t>e and use aspects of the world as a source of ideas, concepts and su</w:t>
      </w:r>
      <w:r>
        <w:rPr>
          <w:rFonts w:ascii="Arial" w:hAnsi="Arial" w:cs="Arial"/>
          <w:szCs w:val="22"/>
        </w:rPr>
        <w:t>bject matter in the visual arts</w:t>
      </w:r>
    </w:p>
    <w:p w:rsidR="00CC12D2" w:rsidRPr="00C312FC" w:rsidRDefault="00CC12D2" w:rsidP="00CC12D2">
      <w:pPr>
        <w:rPr>
          <w:rFonts w:ascii="Arial" w:hAnsi="Arial" w:cs="Arial"/>
          <w:szCs w:val="22"/>
        </w:rPr>
      </w:pPr>
      <w:r w:rsidRPr="00C312FC">
        <w:rPr>
          <w:rFonts w:ascii="Arial" w:hAnsi="Arial" w:cs="Arial"/>
          <w:szCs w:val="22"/>
        </w:rPr>
        <w:t>4.5 investigate ways to de</w:t>
      </w:r>
      <w:r>
        <w:rPr>
          <w:rFonts w:ascii="Arial" w:hAnsi="Arial" w:cs="Arial"/>
          <w:szCs w:val="22"/>
        </w:rPr>
        <w:t>velop meaning in their artworks</w:t>
      </w:r>
    </w:p>
    <w:p w:rsidR="00CC12D2" w:rsidRDefault="00CC12D2" w:rsidP="004755D0">
      <w:pPr>
        <w:rPr>
          <w:rFonts w:ascii="Arial" w:hAnsi="Arial" w:cs="Arial"/>
          <w:b/>
          <w:sz w:val="22"/>
          <w:szCs w:val="22"/>
        </w:rPr>
      </w:pPr>
    </w:p>
    <w:p w:rsidR="007F3284" w:rsidRPr="00CC12D2" w:rsidRDefault="007169D7">
      <w:pPr>
        <w:rPr>
          <w:rFonts w:ascii="Arial" w:hAnsi="Arial" w:cs="Arial"/>
          <w:b/>
          <w:color w:val="FF0000"/>
          <w:sz w:val="28"/>
          <w:szCs w:val="28"/>
        </w:rPr>
      </w:pPr>
      <w:r w:rsidRPr="00CC12D2">
        <w:rPr>
          <w:rFonts w:ascii="Arial" w:hAnsi="Arial" w:cs="Arial"/>
          <w:b/>
          <w:color w:val="FF0000"/>
          <w:sz w:val="28"/>
          <w:szCs w:val="28"/>
        </w:rPr>
        <w:t>Resources</w:t>
      </w:r>
    </w:p>
    <w:p w:rsidR="004B6293" w:rsidRDefault="004B6293">
      <w:pPr>
        <w:rPr>
          <w:rFonts w:ascii="Arial" w:hAnsi="Arial" w:cs="Arial"/>
          <w:b/>
          <w:sz w:val="28"/>
          <w:szCs w:val="28"/>
        </w:rPr>
      </w:pPr>
    </w:p>
    <w:p w:rsidR="00F80A60" w:rsidRPr="00F80A60" w:rsidRDefault="00F80A60" w:rsidP="00F80A60">
      <w:pPr>
        <w:rPr>
          <w:rFonts w:ascii="Microsoft Sans Serif" w:hAnsi="Microsoft Sans Serif" w:cs="Microsoft Sans Serif"/>
          <w:b/>
        </w:rPr>
      </w:pPr>
      <w:r w:rsidRPr="00F80A60">
        <w:rPr>
          <w:rFonts w:ascii="Microsoft Sans Serif" w:hAnsi="Microsoft Sans Serif" w:cs="Microsoft Sans Serif"/>
          <w:b/>
        </w:rPr>
        <w:t>Leonardo da Vinci and Creativity</w:t>
      </w:r>
      <w:r w:rsidR="004B7C29" w:rsidRPr="004B7C29">
        <w:rPr>
          <w:rFonts w:ascii="Arial" w:hAnsi="Arial" w:cs="Arial"/>
          <w:sz w:val="20"/>
          <w:szCs w:val="20"/>
        </w:rPr>
        <w:t xml:space="preserve"> </w:t>
      </w:r>
    </w:p>
    <w:p w:rsidR="00F80A60" w:rsidRPr="00F80A60" w:rsidRDefault="00F80A60" w:rsidP="00F80A60">
      <w:pPr>
        <w:rPr>
          <w:rFonts w:ascii="Microsoft Sans Serif" w:hAnsi="Microsoft Sans Serif" w:cs="Microsoft Sans Serif"/>
          <w:b/>
        </w:rPr>
      </w:pPr>
    </w:p>
    <w:p w:rsidR="00F80A60" w:rsidRPr="00F80A60" w:rsidRDefault="00F80A60" w:rsidP="00F80A60">
      <w:pPr>
        <w:pStyle w:val="ListParagraph"/>
        <w:numPr>
          <w:ilvl w:val="0"/>
          <w:numId w:val="20"/>
        </w:numPr>
        <w:rPr>
          <w:rFonts w:ascii="Microsoft Sans Serif" w:hAnsi="Microsoft Sans Serif" w:cs="Microsoft Sans Serif"/>
        </w:rPr>
      </w:pPr>
      <w:r w:rsidRPr="00F80A60">
        <w:rPr>
          <w:rFonts w:ascii="Microsoft Sans Serif" w:hAnsi="Microsoft Sans Serif" w:cs="Microsoft Sans Serif"/>
        </w:rPr>
        <w:t xml:space="preserve">Leonardo da Vinci: </w:t>
      </w:r>
      <w:hyperlink r:id="rId7" w:history="1">
        <w:r w:rsidRPr="00F80A60">
          <w:rPr>
            <w:rStyle w:val="Hyperlink"/>
            <w:rFonts w:ascii="Microsoft Sans Serif" w:hAnsi="Microsoft Sans Serif" w:cs="Microsoft Sans Serif"/>
          </w:rPr>
          <w:t>http://www.lairweb.org.nz/leonardo/</w:t>
        </w:r>
      </w:hyperlink>
    </w:p>
    <w:p w:rsidR="00F80A60" w:rsidRPr="00F80A60" w:rsidRDefault="00F80A60" w:rsidP="00F80A60">
      <w:pPr>
        <w:pStyle w:val="ListParagraph"/>
        <w:numPr>
          <w:ilvl w:val="0"/>
          <w:numId w:val="20"/>
        </w:numPr>
        <w:rPr>
          <w:rFonts w:ascii="Microsoft Sans Serif" w:hAnsi="Microsoft Sans Serif" w:cs="Microsoft Sans Serif"/>
        </w:rPr>
      </w:pPr>
      <w:r w:rsidRPr="00F80A60">
        <w:rPr>
          <w:rFonts w:ascii="Microsoft Sans Serif" w:hAnsi="Microsoft Sans Serif" w:cs="Microsoft Sans Serif"/>
        </w:rPr>
        <w:t xml:space="preserve">Creativity: </w:t>
      </w:r>
      <w:hyperlink r:id="rId8" w:history="1">
        <w:r w:rsidRPr="00F80A60">
          <w:rPr>
            <w:rStyle w:val="Hyperlink"/>
            <w:rFonts w:ascii="Microsoft Sans Serif" w:hAnsi="Microsoft Sans Serif" w:cs="Microsoft Sans Serif"/>
          </w:rPr>
          <w:t>http://members.optusnet.com.au/charles57/Creative/index2.html</w:t>
        </w:r>
      </w:hyperlink>
    </w:p>
    <w:p w:rsidR="00F80A60" w:rsidRPr="00F80A60" w:rsidRDefault="00F80A60" w:rsidP="00F80A60">
      <w:pPr>
        <w:pStyle w:val="ListParagraph"/>
        <w:numPr>
          <w:ilvl w:val="0"/>
          <w:numId w:val="20"/>
        </w:numPr>
        <w:outlineLvl w:val="3"/>
        <w:rPr>
          <w:rFonts w:ascii="Microsoft Sans Serif" w:hAnsi="Microsoft Sans Serif" w:cs="Microsoft Sans Serif"/>
        </w:rPr>
      </w:pPr>
      <w:r w:rsidRPr="00F80A60">
        <w:rPr>
          <w:rFonts w:ascii="Microsoft Sans Serif" w:hAnsi="Microsoft Sans Serif" w:cs="Microsoft Sans Serif"/>
        </w:rPr>
        <w:t xml:space="preserve">Museo Nazionale della Scienza e della Tecnologia Leonardo </w:t>
      </w:r>
      <w:r w:rsidRPr="00F80A60">
        <w:rPr>
          <w:rStyle w:val="Emphasis"/>
          <w:rFonts w:ascii="Microsoft Sans Serif" w:hAnsi="Microsoft Sans Serif" w:cs="Microsoft Sans Serif"/>
          <w:b w:val="0"/>
        </w:rPr>
        <w:t>da Vinci</w:t>
      </w:r>
      <w:r w:rsidRPr="00F80A60">
        <w:rPr>
          <w:rStyle w:val="wrt"/>
          <w:rFonts w:ascii="Microsoft Sans Serif" w:hAnsi="Microsoft Sans Serif" w:cs="Microsoft Sans Serif"/>
          <w:b/>
          <w:vanish/>
        </w:rPr>
        <w:t xml:space="preserve">Museo Nazionale della Scienza e della Tecnologia Leonardo </w:t>
      </w:r>
      <w:r w:rsidRPr="00F80A60">
        <w:rPr>
          <w:rStyle w:val="Emphasis"/>
          <w:rFonts w:ascii="Microsoft Sans Serif" w:hAnsi="Microsoft Sans Serif" w:cs="Microsoft Sans Serif"/>
          <w:b w:val="0"/>
          <w:vanish/>
        </w:rPr>
        <w:t>da Vinci</w:t>
      </w:r>
      <w:r w:rsidRPr="00F80A60">
        <w:rPr>
          <w:rFonts w:ascii="Microsoft Sans Serif" w:hAnsi="Microsoft Sans Serif" w:cs="Microsoft Sans Serif"/>
          <w:b/>
        </w:rPr>
        <w:t xml:space="preserve">: </w:t>
      </w:r>
      <w:hyperlink r:id="rId9" w:history="1">
        <w:r w:rsidRPr="00F80A60">
          <w:rPr>
            <w:rStyle w:val="Hyperlink"/>
            <w:rFonts w:ascii="Microsoft Sans Serif" w:hAnsi="Microsoft Sans Serif" w:cs="Microsoft Sans Serif"/>
          </w:rPr>
          <w:t>http://www.museoscienza.org/english/leonardo/</w:t>
        </w:r>
      </w:hyperlink>
      <w:r w:rsidRPr="00F80A60">
        <w:rPr>
          <w:rFonts w:ascii="Microsoft Sans Serif" w:hAnsi="Microsoft Sans Serif" w:cs="Microsoft Sans Serif"/>
        </w:rPr>
        <w:t xml:space="preserve"> </w:t>
      </w:r>
    </w:p>
    <w:p w:rsidR="00F80A60" w:rsidRPr="00F80A60" w:rsidRDefault="00F80A60" w:rsidP="00F80A60">
      <w:pPr>
        <w:pStyle w:val="ListParagraph"/>
        <w:numPr>
          <w:ilvl w:val="0"/>
          <w:numId w:val="20"/>
        </w:numPr>
        <w:rPr>
          <w:rFonts w:ascii="Microsoft Sans Serif" w:hAnsi="Microsoft Sans Serif" w:cs="Microsoft Sans Serif"/>
        </w:rPr>
      </w:pPr>
      <w:r w:rsidRPr="00F80A60">
        <w:rPr>
          <w:rFonts w:ascii="Microsoft Sans Serif" w:hAnsi="Microsoft Sans Serif" w:cs="Microsoft Sans Serif"/>
        </w:rPr>
        <w:t xml:space="preserve">Leonardo da Vinci: </w:t>
      </w:r>
      <w:hyperlink r:id="rId10" w:history="1">
        <w:r w:rsidRPr="00F80A60">
          <w:rPr>
            <w:rStyle w:val="Hyperlink"/>
            <w:rFonts w:ascii="Microsoft Sans Serif" w:hAnsi="Microsoft Sans Serif" w:cs="Microsoft Sans Serif"/>
          </w:rPr>
          <w:t>http://www.lairweb.org.nz/leonardo/</w:t>
        </w:r>
      </w:hyperlink>
    </w:p>
    <w:p w:rsidR="00F80A60" w:rsidRDefault="00F80A60" w:rsidP="00F80A60">
      <w:pPr>
        <w:pStyle w:val="ListParagraph"/>
        <w:numPr>
          <w:ilvl w:val="0"/>
          <w:numId w:val="20"/>
        </w:numPr>
        <w:rPr>
          <w:rFonts w:ascii="Microsoft Sans Serif" w:hAnsi="Microsoft Sans Serif" w:cs="Microsoft Sans Serif"/>
        </w:rPr>
      </w:pPr>
      <w:r w:rsidRPr="00F80A60">
        <w:rPr>
          <w:rFonts w:ascii="Microsoft Sans Serif" w:hAnsi="Microsoft Sans Serif" w:cs="Microsoft Sans Serif"/>
        </w:rPr>
        <w:t xml:space="preserve">Creativity: </w:t>
      </w:r>
      <w:hyperlink r:id="rId11" w:history="1">
        <w:r w:rsidRPr="00F80A60">
          <w:rPr>
            <w:rStyle w:val="Hyperlink"/>
            <w:rFonts w:ascii="Microsoft Sans Serif" w:hAnsi="Microsoft Sans Serif" w:cs="Microsoft Sans Serif"/>
          </w:rPr>
          <w:t>http://members.optusnet.com.au/charles57/Creative/index2.html</w:t>
        </w:r>
      </w:hyperlink>
    </w:p>
    <w:p w:rsidR="00F80A60" w:rsidRPr="00F80A60" w:rsidRDefault="00F80A60" w:rsidP="00F80A60">
      <w:pPr>
        <w:pStyle w:val="ListParagraph"/>
        <w:numPr>
          <w:ilvl w:val="0"/>
          <w:numId w:val="20"/>
        </w:numPr>
        <w:outlineLvl w:val="3"/>
        <w:rPr>
          <w:rFonts w:ascii="Microsoft Sans Serif" w:hAnsi="Microsoft Sans Serif" w:cs="Microsoft Sans Serif"/>
        </w:rPr>
      </w:pPr>
      <w:r w:rsidRPr="00F80A60">
        <w:rPr>
          <w:rFonts w:ascii="Microsoft Sans Serif" w:hAnsi="Microsoft Sans Serif" w:cs="Microsoft Sans Serif"/>
        </w:rPr>
        <w:t xml:space="preserve">Museo Nazionale della Scienza e della Tecnologia Leonardo </w:t>
      </w:r>
      <w:r w:rsidRPr="00F80A60">
        <w:rPr>
          <w:rStyle w:val="Emphasis"/>
          <w:rFonts w:ascii="Microsoft Sans Serif" w:hAnsi="Microsoft Sans Serif" w:cs="Microsoft Sans Serif"/>
          <w:b w:val="0"/>
        </w:rPr>
        <w:t>da Vinci</w:t>
      </w:r>
      <w:r w:rsidRPr="00F80A60">
        <w:rPr>
          <w:rStyle w:val="wrt"/>
          <w:rFonts w:ascii="Microsoft Sans Serif" w:hAnsi="Microsoft Sans Serif" w:cs="Microsoft Sans Serif"/>
          <w:b/>
          <w:vanish/>
        </w:rPr>
        <w:t xml:space="preserve">Museo Nazionale della Scienza e della Tecnologia Leonardo </w:t>
      </w:r>
      <w:r w:rsidRPr="00F80A60">
        <w:rPr>
          <w:rStyle w:val="Emphasis"/>
          <w:rFonts w:ascii="Microsoft Sans Serif" w:hAnsi="Microsoft Sans Serif" w:cs="Microsoft Sans Serif"/>
          <w:b w:val="0"/>
          <w:vanish/>
        </w:rPr>
        <w:t>da Vinci</w:t>
      </w:r>
      <w:r w:rsidRPr="00F80A60">
        <w:rPr>
          <w:rFonts w:ascii="Microsoft Sans Serif" w:hAnsi="Microsoft Sans Serif" w:cs="Microsoft Sans Serif"/>
          <w:b/>
        </w:rPr>
        <w:t xml:space="preserve">: </w:t>
      </w:r>
      <w:hyperlink r:id="rId12" w:history="1">
        <w:r w:rsidRPr="00F80A60">
          <w:rPr>
            <w:rStyle w:val="Hyperlink"/>
            <w:rFonts w:ascii="Microsoft Sans Serif" w:hAnsi="Microsoft Sans Serif" w:cs="Microsoft Sans Serif"/>
          </w:rPr>
          <w:t>http://www.museoscienza.org/english/leonardo/</w:t>
        </w:r>
      </w:hyperlink>
      <w:r w:rsidRPr="00F80A60">
        <w:rPr>
          <w:rFonts w:ascii="Microsoft Sans Serif" w:hAnsi="Microsoft Sans Serif" w:cs="Microsoft Sans Serif"/>
        </w:rPr>
        <w:t xml:space="preserve"> </w:t>
      </w:r>
    </w:p>
    <w:p w:rsidR="00F80A60" w:rsidRPr="00F80A60" w:rsidRDefault="00F80A60" w:rsidP="00F80A60">
      <w:pPr>
        <w:pStyle w:val="ListParagraph"/>
        <w:numPr>
          <w:ilvl w:val="0"/>
          <w:numId w:val="20"/>
        </w:numPr>
        <w:rPr>
          <w:rFonts w:ascii="Microsoft Sans Serif" w:hAnsi="Microsoft Sans Serif" w:cs="Microsoft Sans Serif"/>
        </w:rPr>
      </w:pPr>
      <w:r w:rsidRPr="00F80A60">
        <w:rPr>
          <w:rFonts w:ascii="Microsoft Sans Serif" w:hAnsi="Microsoft Sans Serif" w:cs="Microsoft Sans Serif"/>
        </w:rPr>
        <w:t xml:space="preserve">Museum of Science, </w:t>
      </w:r>
      <w:hyperlink r:id="rId13" w:history="1">
        <w:r w:rsidRPr="00F80A60">
          <w:rPr>
            <w:rStyle w:val="Hyperlink"/>
            <w:rFonts w:ascii="Microsoft Sans Serif" w:hAnsi="Microsoft Sans Serif" w:cs="Microsoft Sans Serif"/>
          </w:rPr>
          <w:t>http://www.mos.org/leonardo/index.html</w:t>
        </w:r>
      </w:hyperlink>
    </w:p>
    <w:p w:rsidR="00F80A60" w:rsidRPr="00F80A60" w:rsidRDefault="00F80A60" w:rsidP="00F80A60">
      <w:pPr>
        <w:rPr>
          <w:rFonts w:ascii="Microsoft Sans Serif" w:hAnsi="Microsoft Sans Serif" w:cs="Microsoft Sans Serif"/>
          <w:b/>
        </w:rPr>
      </w:pPr>
    </w:p>
    <w:p w:rsidR="00F80A60" w:rsidRPr="00F80A60" w:rsidRDefault="00F80A60" w:rsidP="00F80A60">
      <w:pPr>
        <w:rPr>
          <w:rFonts w:ascii="Microsoft Sans Serif" w:hAnsi="Microsoft Sans Serif" w:cs="Microsoft Sans Serif"/>
          <w:b/>
        </w:rPr>
      </w:pPr>
      <w:r w:rsidRPr="00F80A60">
        <w:rPr>
          <w:rFonts w:ascii="Microsoft Sans Serif" w:hAnsi="Microsoft Sans Serif" w:cs="Microsoft Sans Serif"/>
          <w:b/>
        </w:rPr>
        <w:t>Global Issues</w:t>
      </w:r>
    </w:p>
    <w:p w:rsidR="00F80A60" w:rsidRPr="00F80A60" w:rsidRDefault="00F80A60" w:rsidP="00F80A60">
      <w:pPr>
        <w:rPr>
          <w:rFonts w:ascii="Microsoft Sans Serif" w:hAnsi="Microsoft Sans Serif" w:cs="Microsoft Sans Serif"/>
          <w:b/>
        </w:rPr>
      </w:pPr>
    </w:p>
    <w:p w:rsidR="00F80A60" w:rsidRPr="00F80A60" w:rsidRDefault="00F80A60" w:rsidP="00F80A60">
      <w:pPr>
        <w:pStyle w:val="ListParagraph"/>
        <w:numPr>
          <w:ilvl w:val="0"/>
          <w:numId w:val="20"/>
        </w:numPr>
        <w:rPr>
          <w:rFonts w:ascii="Microsoft Sans Serif" w:hAnsi="Microsoft Sans Serif" w:cs="Microsoft Sans Serif"/>
        </w:rPr>
      </w:pPr>
      <w:r w:rsidRPr="00F80A60">
        <w:rPr>
          <w:rFonts w:ascii="Microsoft Sans Serif" w:hAnsi="Microsoft Sans Serif" w:cs="Microsoft Sans Serif"/>
        </w:rPr>
        <w:t xml:space="preserve">Climate Change, </w:t>
      </w:r>
      <w:hyperlink r:id="rId14" w:history="1">
        <w:r w:rsidRPr="00F80A60">
          <w:rPr>
            <w:rStyle w:val="Hyperlink"/>
            <w:rFonts w:ascii="Microsoft Sans Serif" w:hAnsi="Microsoft Sans Serif" w:cs="Microsoft Sans Serif"/>
          </w:rPr>
          <w:t>http://www.epa.gov/climatechange/</w:t>
        </w:r>
      </w:hyperlink>
    </w:p>
    <w:p w:rsidR="00F80A60" w:rsidRPr="00F80A60" w:rsidRDefault="00F80A60" w:rsidP="00F80A60">
      <w:pPr>
        <w:pStyle w:val="ListParagraph"/>
        <w:numPr>
          <w:ilvl w:val="0"/>
          <w:numId w:val="20"/>
        </w:numPr>
        <w:rPr>
          <w:rFonts w:ascii="Microsoft Sans Serif" w:hAnsi="Microsoft Sans Serif" w:cs="Microsoft Sans Serif"/>
        </w:rPr>
      </w:pPr>
      <w:r w:rsidRPr="00F80A60">
        <w:rPr>
          <w:rFonts w:ascii="Microsoft Sans Serif" w:hAnsi="Microsoft Sans Serif" w:cs="Microsoft Sans Serif"/>
        </w:rPr>
        <w:t xml:space="preserve">Ecological Footprint, </w:t>
      </w:r>
      <w:hyperlink r:id="rId15" w:history="1">
        <w:r w:rsidRPr="00F80A60">
          <w:rPr>
            <w:rStyle w:val="Hyperlink"/>
            <w:rFonts w:ascii="Microsoft Sans Serif" w:hAnsi="Microsoft Sans Serif" w:cs="Microsoft Sans Serif"/>
          </w:rPr>
          <w:t>http://en.wikipedia.org/wiki/Ecological_footprint</w:t>
        </w:r>
      </w:hyperlink>
    </w:p>
    <w:p w:rsidR="00F80A60" w:rsidRPr="00F80A60" w:rsidRDefault="00F80A60" w:rsidP="00F80A60">
      <w:pPr>
        <w:pStyle w:val="ListParagraph"/>
        <w:numPr>
          <w:ilvl w:val="0"/>
          <w:numId w:val="20"/>
        </w:numPr>
        <w:rPr>
          <w:rFonts w:ascii="Microsoft Sans Serif" w:hAnsi="Microsoft Sans Serif" w:cs="Microsoft Sans Serif"/>
        </w:rPr>
      </w:pPr>
      <w:r w:rsidRPr="00F80A60">
        <w:rPr>
          <w:rFonts w:ascii="Microsoft Sans Serif" w:hAnsi="Microsoft Sans Serif" w:cs="Microsoft Sans Serif"/>
        </w:rPr>
        <w:t xml:space="preserve">Ecologic – Power House Museum, </w:t>
      </w:r>
      <w:hyperlink r:id="rId16" w:history="1">
        <w:r w:rsidRPr="00F80A60">
          <w:rPr>
            <w:rStyle w:val="Hyperlink"/>
            <w:rFonts w:ascii="Microsoft Sans Serif" w:hAnsi="Microsoft Sans Serif" w:cs="Microsoft Sans Serif"/>
          </w:rPr>
          <w:t>http://www.powerhousemuseum.com/education/ecologic/games.htm</w:t>
        </w:r>
      </w:hyperlink>
    </w:p>
    <w:p w:rsidR="00F80A60" w:rsidRPr="00F80A60" w:rsidRDefault="00BB437D" w:rsidP="00F80A60">
      <w:pPr>
        <w:pStyle w:val="ListParagraph"/>
        <w:numPr>
          <w:ilvl w:val="0"/>
          <w:numId w:val="20"/>
        </w:numPr>
        <w:rPr>
          <w:rFonts w:ascii="Microsoft Sans Serif" w:hAnsi="Microsoft Sans Serif" w:cs="Microsoft Sans Serif"/>
        </w:rPr>
      </w:pPr>
      <w:r w:rsidRPr="00F80A60">
        <w:rPr>
          <w:rFonts w:ascii="Microsoft Sans Serif" w:hAnsi="Microsoft Sans Serif" w:cs="Microsoft Sans Serif"/>
        </w:rPr>
        <w:t xml:space="preserve">Global Issues: </w:t>
      </w:r>
      <w:hyperlink r:id="rId17" w:history="1">
        <w:r w:rsidRPr="00F80A60">
          <w:rPr>
            <w:rStyle w:val="Hyperlink"/>
            <w:rFonts w:ascii="Microsoft Sans Serif" w:hAnsi="Microsoft Sans Serif" w:cs="Microsoft Sans Serif"/>
          </w:rPr>
          <w:t>http://www.globaleducation.edna.edu.au/globaled/page1.html</w:t>
        </w:r>
      </w:hyperlink>
    </w:p>
    <w:p w:rsidR="00F80A60" w:rsidRPr="00F80A60" w:rsidRDefault="00F80A60" w:rsidP="00F80A60">
      <w:pPr>
        <w:pStyle w:val="ListParagraph"/>
        <w:numPr>
          <w:ilvl w:val="0"/>
          <w:numId w:val="20"/>
        </w:numPr>
        <w:rPr>
          <w:rFonts w:ascii="Microsoft Sans Serif" w:hAnsi="Microsoft Sans Serif" w:cs="Microsoft Sans Serif"/>
        </w:rPr>
      </w:pPr>
      <w:r w:rsidRPr="00F80A60">
        <w:rPr>
          <w:rFonts w:ascii="Microsoft Sans Serif" w:hAnsi="Microsoft Sans Serif" w:cs="Microsoft Sans Serif"/>
        </w:rPr>
        <w:t xml:space="preserve">Global warming, </w:t>
      </w:r>
      <w:hyperlink r:id="rId18" w:history="1">
        <w:r w:rsidRPr="00F80A60">
          <w:rPr>
            <w:rStyle w:val="Hyperlink"/>
            <w:rFonts w:ascii="Microsoft Sans Serif" w:hAnsi="Microsoft Sans Serif" w:cs="Microsoft Sans Serif"/>
          </w:rPr>
          <w:t>http://green.nationalgeographic.com/environment/global-warming/gw-overview.html</w:t>
        </w:r>
      </w:hyperlink>
      <w:r w:rsidRPr="00F80A60">
        <w:rPr>
          <w:rFonts w:ascii="Microsoft Sans Serif" w:hAnsi="Microsoft Sans Serif" w:cs="Microsoft Sans Serif"/>
        </w:rPr>
        <w:t xml:space="preserve"> (Includes videos and pod casts)</w:t>
      </w:r>
    </w:p>
    <w:p w:rsidR="00F80A60" w:rsidRPr="00F80A60" w:rsidRDefault="00F80A60" w:rsidP="00F80A60">
      <w:pPr>
        <w:pStyle w:val="ListParagraph"/>
        <w:numPr>
          <w:ilvl w:val="0"/>
          <w:numId w:val="20"/>
        </w:numPr>
        <w:rPr>
          <w:rFonts w:ascii="Microsoft Sans Serif" w:hAnsi="Microsoft Sans Serif" w:cs="Microsoft Sans Serif"/>
        </w:rPr>
      </w:pPr>
      <w:r w:rsidRPr="00F80A60">
        <w:rPr>
          <w:rFonts w:ascii="Microsoft Sans Serif" w:hAnsi="Microsoft Sans Serif" w:cs="Microsoft Sans Serif"/>
        </w:rPr>
        <w:t xml:space="preserve">Rising Sea levels, </w:t>
      </w:r>
      <w:hyperlink r:id="rId19" w:history="1">
        <w:r w:rsidRPr="00F80A60">
          <w:rPr>
            <w:rStyle w:val="Hyperlink"/>
            <w:rFonts w:ascii="Microsoft Sans Serif" w:hAnsi="Microsoft Sans Serif" w:cs="Microsoft Sans Serif"/>
          </w:rPr>
          <w:t>http://www.science.org.au/nova/082/082key.htm</w:t>
        </w:r>
      </w:hyperlink>
    </w:p>
    <w:p w:rsidR="00F80A60" w:rsidRPr="00F80A60" w:rsidRDefault="00F80A60" w:rsidP="00F80A60">
      <w:pPr>
        <w:pStyle w:val="ListParagraph"/>
        <w:numPr>
          <w:ilvl w:val="0"/>
          <w:numId w:val="20"/>
        </w:numPr>
        <w:rPr>
          <w:rFonts w:ascii="Microsoft Sans Serif" w:hAnsi="Microsoft Sans Serif" w:cs="Microsoft Sans Serif"/>
        </w:rPr>
      </w:pPr>
      <w:r w:rsidRPr="00F80A60">
        <w:rPr>
          <w:rFonts w:ascii="Microsoft Sans Serif" w:hAnsi="Microsoft Sans Serif" w:cs="Microsoft Sans Serif"/>
        </w:rPr>
        <w:t xml:space="preserve">Saving our Environment – Learn: Pollution, </w:t>
      </w:r>
      <w:hyperlink r:id="rId20" w:history="1">
        <w:r w:rsidRPr="00F80A60">
          <w:rPr>
            <w:rStyle w:val="Hyperlink"/>
            <w:rFonts w:ascii="Microsoft Sans Serif" w:hAnsi="Microsoft Sans Serif" w:cs="Microsoft Sans Serif"/>
          </w:rPr>
          <w:t>http://library.thinkquest.org/C0111401/learn_pollution.htm</w:t>
        </w:r>
      </w:hyperlink>
      <w:r w:rsidRPr="00F80A60">
        <w:rPr>
          <w:rFonts w:ascii="Microsoft Sans Serif" w:hAnsi="Microsoft Sans Serif" w:cs="Microsoft Sans Serif"/>
        </w:rPr>
        <w:t xml:space="preserve">  </w:t>
      </w:r>
    </w:p>
    <w:p w:rsidR="00F80A60" w:rsidRPr="00F80A60" w:rsidRDefault="00F80A60" w:rsidP="00F80A60">
      <w:pPr>
        <w:pStyle w:val="ListParagraph"/>
        <w:numPr>
          <w:ilvl w:val="0"/>
          <w:numId w:val="20"/>
        </w:numPr>
        <w:rPr>
          <w:rFonts w:ascii="Microsoft Sans Serif" w:hAnsi="Microsoft Sans Serif" w:cs="Microsoft Sans Serif"/>
        </w:rPr>
      </w:pPr>
      <w:r w:rsidRPr="00F80A60">
        <w:rPr>
          <w:rFonts w:ascii="Microsoft Sans Serif" w:hAnsi="Microsoft Sans Serif" w:cs="Microsoft Sans Serif"/>
        </w:rPr>
        <w:t xml:space="preserve">Science Daily – Deforestation, </w:t>
      </w:r>
      <w:hyperlink r:id="rId21" w:history="1">
        <w:r w:rsidRPr="00F80A60">
          <w:rPr>
            <w:rStyle w:val="Hyperlink"/>
            <w:rFonts w:ascii="Microsoft Sans Serif" w:hAnsi="Microsoft Sans Serif" w:cs="Microsoft Sans Serif"/>
          </w:rPr>
          <w:t>http://www.sciencedaily.com/releases/2007/11/071114111144.htm</w:t>
        </w:r>
      </w:hyperlink>
      <w:r w:rsidRPr="00F80A60">
        <w:rPr>
          <w:rFonts w:ascii="Microsoft Sans Serif" w:hAnsi="Microsoft Sans Serif" w:cs="Microsoft Sans Serif"/>
        </w:rPr>
        <w:t xml:space="preserve">  </w:t>
      </w:r>
    </w:p>
    <w:p w:rsidR="00F80A60" w:rsidRPr="00F80A60" w:rsidRDefault="00F80A60" w:rsidP="00F80A60">
      <w:pPr>
        <w:pStyle w:val="ListParagraph"/>
        <w:numPr>
          <w:ilvl w:val="0"/>
          <w:numId w:val="20"/>
        </w:numPr>
        <w:rPr>
          <w:rFonts w:ascii="Microsoft Sans Serif" w:hAnsi="Microsoft Sans Serif" w:cs="Microsoft Sans Serif"/>
        </w:rPr>
      </w:pPr>
      <w:r w:rsidRPr="00F80A60">
        <w:rPr>
          <w:rFonts w:ascii="Microsoft Sans Serif" w:hAnsi="Microsoft Sans Serif" w:cs="Microsoft Sans Serif"/>
        </w:rPr>
        <w:t xml:space="preserve">WHO – Pandemics, </w:t>
      </w:r>
      <w:hyperlink r:id="rId22" w:history="1">
        <w:r w:rsidRPr="00F80A60">
          <w:rPr>
            <w:rStyle w:val="Hyperlink"/>
            <w:rFonts w:ascii="Microsoft Sans Serif" w:hAnsi="Microsoft Sans Serif" w:cs="Microsoft Sans Serif"/>
          </w:rPr>
          <w:t>http://www.who.int/csr/disease/influenza/pandemic/en/</w:t>
        </w:r>
      </w:hyperlink>
      <w:r w:rsidRPr="00F80A60">
        <w:rPr>
          <w:rFonts w:ascii="Microsoft Sans Serif" w:hAnsi="Microsoft Sans Serif" w:cs="Microsoft Sans Serif"/>
        </w:rPr>
        <w:t xml:space="preserve"> </w:t>
      </w:r>
    </w:p>
    <w:p w:rsidR="00BB437D" w:rsidRPr="00F80A60" w:rsidRDefault="004B7C29" w:rsidP="00F80A60">
      <w:pPr>
        <w:pStyle w:val="ListParagraph"/>
        <w:numPr>
          <w:ilvl w:val="0"/>
          <w:numId w:val="20"/>
        </w:numPr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  <w:noProof/>
          <w:lang w:val="en-AU"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4552950</wp:posOffset>
            </wp:positionH>
            <wp:positionV relativeFrom="paragraph">
              <wp:posOffset>97790</wp:posOffset>
            </wp:positionV>
            <wp:extent cx="2352675" cy="1800225"/>
            <wp:effectExtent l="19050" t="0" r="9525" b="0"/>
            <wp:wrapTight wrapText="bothSides">
              <wp:wrapPolygon edited="0">
                <wp:start x="-175" y="0"/>
                <wp:lineTo x="-175" y="21486"/>
                <wp:lineTo x="21687" y="21486"/>
                <wp:lineTo x="21687" y="0"/>
                <wp:lineTo x="-175" y="0"/>
              </wp:wrapPolygon>
            </wp:wrapTight>
            <wp:docPr id="5" name="il_fi" descr="http://blog.reelloop.com/wp-content/uploads/2010/03/Da-Vinci-Airplan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log.reelloop.com/wp-content/uploads/2010/03/Da-Vinci-Airplane.jpe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437D" w:rsidRPr="00F80A60">
        <w:rPr>
          <w:rFonts w:ascii="Microsoft Sans Serif" w:hAnsi="Microsoft Sans Serif" w:cs="Microsoft Sans Serif"/>
        </w:rPr>
        <w:t xml:space="preserve">Millennium Development Goals: </w:t>
      </w:r>
      <w:hyperlink r:id="rId24" w:history="1">
        <w:r w:rsidR="00461A6F" w:rsidRPr="00F80A60">
          <w:rPr>
            <w:rStyle w:val="Hyperlink"/>
            <w:rFonts w:ascii="Microsoft Sans Serif" w:hAnsi="Microsoft Sans Serif" w:cs="Microsoft Sans Serif"/>
          </w:rPr>
          <w:t>http://www.undp.org/mdg/</w:t>
        </w:r>
      </w:hyperlink>
    </w:p>
    <w:p w:rsidR="00EC63FC" w:rsidRPr="00F80A60" w:rsidRDefault="00EC63FC" w:rsidP="00F80A60">
      <w:pPr>
        <w:pStyle w:val="ListParagraph"/>
        <w:outlineLvl w:val="3"/>
        <w:rPr>
          <w:rFonts w:ascii="Microsoft Sans Serif" w:hAnsi="Microsoft Sans Serif" w:cs="Microsoft Sans Serif"/>
        </w:rPr>
      </w:pPr>
      <w:r w:rsidRPr="00F80A60">
        <w:rPr>
          <w:rFonts w:ascii="Microsoft Sans Serif" w:hAnsi="Microsoft Sans Serif" w:cs="Microsoft Sans Serif"/>
        </w:rPr>
        <w:t xml:space="preserve"> </w:t>
      </w:r>
    </w:p>
    <w:p w:rsidR="004B6293" w:rsidRDefault="004B6293" w:rsidP="004B6293">
      <w:pPr>
        <w:spacing w:line="360" w:lineRule="auto"/>
        <w:rPr>
          <w:rFonts w:ascii="Arial" w:hAnsi="Arial" w:cs="Arial"/>
        </w:rPr>
      </w:pPr>
    </w:p>
    <w:p w:rsidR="004B6293" w:rsidRDefault="004B6293" w:rsidP="004B6293">
      <w:pPr>
        <w:spacing w:line="360" w:lineRule="auto"/>
        <w:rPr>
          <w:rFonts w:ascii="Arial" w:hAnsi="Arial" w:cs="Arial"/>
        </w:rPr>
      </w:pPr>
    </w:p>
    <w:p w:rsidR="00D13491" w:rsidRDefault="00D13491" w:rsidP="004B6293">
      <w:pPr>
        <w:spacing w:line="360" w:lineRule="auto"/>
        <w:rPr>
          <w:rFonts w:ascii="Arial" w:hAnsi="Arial" w:cs="Arial"/>
        </w:rPr>
      </w:pPr>
    </w:p>
    <w:p w:rsidR="00D13491" w:rsidRDefault="00D13491" w:rsidP="004B6293">
      <w:pPr>
        <w:spacing w:line="360" w:lineRule="auto"/>
        <w:rPr>
          <w:rFonts w:ascii="Arial" w:hAnsi="Arial" w:cs="Arial"/>
        </w:rPr>
      </w:pPr>
    </w:p>
    <w:p w:rsidR="00D13491" w:rsidRDefault="00D13491" w:rsidP="004B6293">
      <w:pPr>
        <w:spacing w:line="360" w:lineRule="auto"/>
        <w:rPr>
          <w:rFonts w:ascii="Arial" w:hAnsi="Arial" w:cs="Arial"/>
        </w:rPr>
      </w:pPr>
    </w:p>
    <w:p w:rsidR="00D13491" w:rsidRDefault="00D13491" w:rsidP="004B6293">
      <w:pPr>
        <w:spacing w:line="360" w:lineRule="auto"/>
        <w:rPr>
          <w:rFonts w:ascii="Arial" w:hAnsi="Arial" w:cs="Arial"/>
        </w:rPr>
      </w:pPr>
    </w:p>
    <w:p w:rsidR="00D13491" w:rsidRDefault="00D13491" w:rsidP="004B6293">
      <w:pPr>
        <w:spacing w:line="360" w:lineRule="auto"/>
        <w:rPr>
          <w:rFonts w:ascii="Arial" w:hAnsi="Arial" w:cs="Arial"/>
        </w:rPr>
      </w:pPr>
    </w:p>
    <w:p w:rsidR="00A55B51" w:rsidRDefault="00A55B51"/>
    <w:p w:rsidR="00411AB6" w:rsidRPr="005C6B23" w:rsidRDefault="00411AB6" w:rsidP="00411AB6">
      <w:pPr>
        <w:jc w:val="center"/>
        <w:rPr>
          <w:rFonts w:ascii="Arial" w:hAnsi="Arial" w:cs="Arial"/>
          <w:b/>
          <w:color w:val="C00000"/>
          <w:sz w:val="32"/>
          <w:szCs w:val="32"/>
        </w:rPr>
      </w:pPr>
      <w:r w:rsidRPr="005C6B23">
        <w:rPr>
          <w:rFonts w:ascii="Arial" w:hAnsi="Arial" w:cs="Arial"/>
          <w:b/>
          <w:color w:val="C00000"/>
          <w:sz w:val="32"/>
          <w:szCs w:val="32"/>
        </w:rPr>
        <w:t>Assessment Task Marking Guidelines</w:t>
      </w:r>
    </w:p>
    <w:p w:rsidR="00411AB6" w:rsidRDefault="00411AB6" w:rsidP="00411AB6">
      <w:pPr>
        <w:jc w:val="center"/>
        <w:rPr>
          <w:rFonts w:ascii="Arial" w:hAnsi="Arial" w:cs="Arial"/>
          <w:b/>
          <w:sz w:val="28"/>
          <w:szCs w:val="28"/>
        </w:rPr>
      </w:pPr>
    </w:p>
    <w:p w:rsidR="00411AB6" w:rsidRPr="00411AB6" w:rsidRDefault="00411AB6" w:rsidP="00411AB6">
      <w:pPr>
        <w:pStyle w:val="NormalWeb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</w:rPr>
        <w:t>Student Name:</w:t>
      </w:r>
    </w:p>
    <w:p w:rsidR="00CC12D2" w:rsidRDefault="00CC12D2" w:rsidP="00411AB6">
      <w:pPr>
        <w:pStyle w:val="NormalWeb"/>
        <w:spacing w:before="0" w:beforeAutospacing="0" w:after="0" w:afterAutospacing="0"/>
        <w:rPr>
          <w:b/>
          <w:bCs/>
        </w:rPr>
      </w:pPr>
    </w:p>
    <w:p w:rsidR="00411AB6" w:rsidRDefault="00411AB6" w:rsidP="00411AB6">
      <w:pPr>
        <w:pStyle w:val="NormalWeb"/>
        <w:spacing w:before="0" w:beforeAutospacing="0" w:after="0" w:afterAutospacing="0"/>
        <w:rPr>
          <w:bCs/>
        </w:rPr>
      </w:pPr>
      <w:r>
        <w:rPr>
          <w:b/>
          <w:bCs/>
        </w:rPr>
        <w:t>Comment:</w:t>
      </w:r>
      <w:r>
        <w:rPr>
          <w:bCs/>
        </w:rPr>
        <w:t xml:space="preserve"> </w:t>
      </w:r>
    </w:p>
    <w:p w:rsidR="00411AB6" w:rsidRDefault="00411AB6" w:rsidP="00411AB6">
      <w:pPr>
        <w:pStyle w:val="NormalWeb"/>
        <w:spacing w:before="0" w:beforeAutospacing="0" w:after="0" w:afterAutospacing="0"/>
        <w:rPr>
          <w:bCs/>
        </w:rPr>
      </w:pPr>
      <w:r>
        <w:rPr>
          <w:bCs/>
        </w:rPr>
        <w:t xml:space="preserve">             </w:t>
      </w:r>
    </w:p>
    <w:tbl>
      <w:tblPr>
        <w:tblW w:w="9923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23"/>
        <w:gridCol w:w="5300"/>
      </w:tblGrid>
      <w:tr w:rsidR="00411AB6" w:rsidRPr="00DF34CC" w:rsidTr="00DF34CC">
        <w:trPr>
          <w:jc w:val="center"/>
        </w:trPr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B6" w:rsidRPr="00DF34CC" w:rsidRDefault="00411AB6" w:rsidP="00DF34CC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lang w:val="en-AU"/>
              </w:rPr>
            </w:pPr>
            <w:r w:rsidRPr="00DF34CC">
              <w:rPr>
                <w:b/>
                <w:bCs/>
              </w:rPr>
              <w:t>Performance Descriptor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B6" w:rsidRPr="00DF34CC" w:rsidRDefault="00411AB6" w:rsidP="00DF34CC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lang w:val="en-AU"/>
              </w:rPr>
            </w:pPr>
            <w:r w:rsidRPr="00DF34CC">
              <w:rPr>
                <w:b/>
                <w:bCs/>
              </w:rPr>
              <w:t>Marking Guidelines</w:t>
            </w:r>
          </w:p>
        </w:tc>
      </w:tr>
      <w:tr w:rsidR="00411AB6" w:rsidRPr="00DF34CC" w:rsidTr="00DF34CC">
        <w:trPr>
          <w:jc w:val="center"/>
        </w:trPr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B6" w:rsidRPr="00DF34CC" w:rsidRDefault="00D14F23" w:rsidP="00DF34CC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lang w:val="en-AU"/>
              </w:rPr>
            </w:pPr>
            <w:r w:rsidRPr="00DF34CC">
              <w:rPr>
                <w:b/>
                <w:bCs/>
              </w:rPr>
              <w:t>Sophisticated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B6" w:rsidRPr="00D14F23" w:rsidRDefault="00411AB6" w:rsidP="00DF34CC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</w:pPr>
            <w:r w:rsidRPr="00D14F23">
              <w:t xml:space="preserve">Sophisticated understanding of the concept of </w:t>
            </w:r>
            <w:r w:rsidR="00A55B51">
              <w:t>creativity</w:t>
            </w:r>
          </w:p>
          <w:p w:rsidR="00411AB6" w:rsidRPr="00D14F23" w:rsidRDefault="00411AB6" w:rsidP="00DF34CC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</w:pPr>
            <w:r w:rsidRPr="00D14F23">
              <w:t>Insightful evidence and application of research</w:t>
            </w:r>
          </w:p>
          <w:p w:rsidR="00411AB6" w:rsidRPr="00D14F23" w:rsidRDefault="00411AB6" w:rsidP="00DF34CC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</w:pPr>
            <w:r w:rsidRPr="00D14F23">
              <w:t>Sophisticated synthesis and application the k</w:t>
            </w:r>
            <w:r w:rsidR="00CA5F71">
              <w:t>nowledge and skills of the KLAs</w:t>
            </w:r>
            <w:r w:rsidRPr="00D14F23">
              <w:t xml:space="preserve"> </w:t>
            </w:r>
          </w:p>
          <w:p w:rsidR="00411AB6" w:rsidRPr="00DF34CC" w:rsidRDefault="00411AB6" w:rsidP="00DF34CC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rPr>
                <w:sz w:val="24"/>
                <w:szCs w:val="24"/>
              </w:rPr>
            </w:pPr>
            <w:r w:rsidRPr="00D14F23">
              <w:t>Skilful communication of the ideas and understanding throug</w:t>
            </w:r>
            <w:r w:rsidR="00D14F23">
              <w:t>h form and medium of production</w:t>
            </w:r>
            <w:r>
              <w:t xml:space="preserve"> </w:t>
            </w:r>
          </w:p>
        </w:tc>
      </w:tr>
      <w:tr w:rsidR="00411AB6" w:rsidRPr="00DF34CC" w:rsidTr="00DF34CC">
        <w:trPr>
          <w:jc w:val="center"/>
        </w:trPr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B6" w:rsidRPr="00DF34CC" w:rsidRDefault="00D14F23" w:rsidP="00DF34CC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lang w:val="en-AU"/>
              </w:rPr>
            </w:pPr>
            <w:r w:rsidRPr="00DF34CC">
              <w:rPr>
                <w:b/>
                <w:bCs/>
              </w:rPr>
              <w:t>Effective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23" w:rsidRPr="00D14F23" w:rsidRDefault="00D14F23" w:rsidP="00DF34CC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</w:pPr>
            <w:r>
              <w:t>Effective</w:t>
            </w:r>
            <w:r w:rsidRPr="00D14F23">
              <w:t xml:space="preserve"> understanding of the concept of </w:t>
            </w:r>
            <w:r w:rsidR="00A55B51">
              <w:t>creativity</w:t>
            </w:r>
          </w:p>
          <w:p w:rsidR="00D14F23" w:rsidRPr="00D14F23" w:rsidRDefault="00D14F23" w:rsidP="00DF34CC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</w:pPr>
            <w:r>
              <w:t>Effective</w:t>
            </w:r>
            <w:r w:rsidRPr="00D14F23">
              <w:t xml:space="preserve"> evidence and application of research</w:t>
            </w:r>
          </w:p>
          <w:p w:rsidR="00D14F23" w:rsidRDefault="00D14F23" w:rsidP="00DF34CC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</w:pPr>
            <w:r>
              <w:t>Effective</w:t>
            </w:r>
            <w:r w:rsidRPr="00D14F23">
              <w:t xml:space="preserve"> synthesis and application the kn</w:t>
            </w:r>
            <w:r w:rsidR="00CA5F71">
              <w:t>owledge and skills of the KLAs</w:t>
            </w:r>
          </w:p>
          <w:p w:rsidR="00411AB6" w:rsidRPr="00D14F23" w:rsidRDefault="00D14F23" w:rsidP="00DF34CC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</w:pPr>
            <w:r>
              <w:t xml:space="preserve">Effective </w:t>
            </w:r>
            <w:r w:rsidRPr="00D14F23">
              <w:t>communication of the ideas and understanding through form and medium of production</w:t>
            </w:r>
          </w:p>
        </w:tc>
      </w:tr>
      <w:tr w:rsidR="00411AB6" w:rsidRPr="00DF34CC" w:rsidTr="00DF34CC">
        <w:trPr>
          <w:jc w:val="center"/>
        </w:trPr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B6" w:rsidRPr="00DF34CC" w:rsidRDefault="00411AB6" w:rsidP="00DF34CC">
            <w:pPr>
              <w:pStyle w:val="NormalWeb"/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bCs/>
                <w:lang w:val="en-AU"/>
              </w:rPr>
            </w:pPr>
            <w:r w:rsidRPr="00DF34CC">
              <w:rPr>
                <w:b/>
                <w:bCs/>
              </w:rPr>
              <w:t>S</w:t>
            </w:r>
            <w:r w:rsidR="00D14F23" w:rsidRPr="00DF34CC">
              <w:rPr>
                <w:b/>
                <w:bCs/>
              </w:rPr>
              <w:t>ound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23" w:rsidRPr="00D14F23" w:rsidRDefault="00D14F23" w:rsidP="00DF34CC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</w:pPr>
            <w:r>
              <w:t>Sound</w:t>
            </w:r>
            <w:r w:rsidRPr="00D14F23">
              <w:t xml:space="preserve"> understanding of the concept of </w:t>
            </w:r>
            <w:r w:rsidR="00A55B51">
              <w:t>creativity</w:t>
            </w:r>
          </w:p>
          <w:p w:rsidR="00D14F23" w:rsidRPr="00D14F23" w:rsidRDefault="00D14F23" w:rsidP="00DF34CC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</w:pPr>
            <w:r>
              <w:t>Sound</w:t>
            </w:r>
            <w:r w:rsidRPr="00D14F23">
              <w:t xml:space="preserve"> evidence and application of research</w:t>
            </w:r>
          </w:p>
          <w:p w:rsidR="00D14F23" w:rsidRDefault="00D14F23" w:rsidP="00DF34CC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</w:pPr>
            <w:r>
              <w:t xml:space="preserve">Sound </w:t>
            </w:r>
            <w:r w:rsidRPr="00D14F23">
              <w:t>application the kn</w:t>
            </w:r>
            <w:r w:rsidR="00CA5F71">
              <w:t>owledge and skills of the KLAs</w:t>
            </w:r>
          </w:p>
          <w:p w:rsidR="00411AB6" w:rsidRPr="00D14F23" w:rsidRDefault="00D14F23" w:rsidP="00DF34CC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</w:pPr>
            <w:r>
              <w:t xml:space="preserve">Sound </w:t>
            </w:r>
            <w:r w:rsidRPr="00D14F23">
              <w:t>communication of the ideas and understanding through form and medium of production</w:t>
            </w:r>
          </w:p>
        </w:tc>
      </w:tr>
      <w:tr w:rsidR="00411AB6" w:rsidRPr="00DF34CC" w:rsidTr="00DF34CC">
        <w:trPr>
          <w:jc w:val="center"/>
        </w:trPr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B6" w:rsidRPr="00DF34CC" w:rsidRDefault="00411AB6" w:rsidP="00DF34CC">
            <w:pPr>
              <w:pStyle w:val="NormalWeb"/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bCs/>
                <w:lang w:val="en-AU"/>
              </w:rPr>
            </w:pPr>
            <w:r w:rsidRPr="00DF34CC">
              <w:rPr>
                <w:b/>
                <w:bCs/>
              </w:rPr>
              <w:t>Working toward</w:t>
            </w:r>
            <w:r w:rsidR="00D14F23" w:rsidRPr="00DF34CC">
              <w:rPr>
                <w:b/>
                <w:bCs/>
              </w:rPr>
              <w:t>s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23" w:rsidRPr="00D14F23" w:rsidRDefault="00D14F23" w:rsidP="00DF34CC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</w:pPr>
            <w:r>
              <w:t>Limited</w:t>
            </w:r>
            <w:r w:rsidRPr="00D14F23">
              <w:t xml:space="preserve"> understanding of the concept of sustainability</w:t>
            </w:r>
          </w:p>
          <w:p w:rsidR="00D14F23" w:rsidRPr="00D14F23" w:rsidRDefault="00D14F23" w:rsidP="00DF34CC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</w:pPr>
            <w:r>
              <w:t>Limited</w:t>
            </w:r>
            <w:r w:rsidRPr="00D14F23">
              <w:t xml:space="preserve"> evidence and application of research</w:t>
            </w:r>
          </w:p>
          <w:p w:rsidR="00D14F23" w:rsidRDefault="00D14F23" w:rsidP="00DF34CC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</w:pPr>
            <w:r>
              <w:t xml:space="preserve">Limited </w:t>
            </w:r>
            <w:r w:rsidRPr="00D14F23">
              <w:t>application the kn</w:t>
            </w:r>
            <w:r w:rsidR="00CA5F71">
              <w:t>owledge and skills of the KLAs</w:t>
            </w:r>
          </w:p>
          <w:p w:rsidR="00411AB6" w:rsidRPr="00D14F23" w:rsidRDefault="00D14F23" w:rsidP="00DF34CC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</w:pPr>
            <w:r>
              <w:t xml:space="preserve">Limited </w:t>
            </w:r>
            <w:r w:rsidRPr="00D14F23">
              <w:t>communication of the ideas and understanding through form and medium of production</w:t>
            </w:r>
          </w:p>
        </w:tc>
      </w:tr>
      <w:tr w:rsidR="00411AB6" w:rsidRPr="00DF34CC" w:rsidTr="00DF34CC">
        <w:trPr>
          <w:jc w:val="center"/>
        </w:trPr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B6" w:rsidRPr="00DF34CC" w:rsidRDefault="00411AB6" w:rsidP="00DF34CC">
            <w:pPr>
              <w:pStyle w:val="NormalWeb"/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bCs/>
                <w:lang w:val="en-AU"/>
              </w:rPr>
            </w:pPr>
            <w:r w:rsidRPr="00DF34CC">
              <w:rPr>
                <w:b/>
                <w:bCs/>
              </w:rPr>
              <w:t>Not demonstrated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B6" w:rsidRPr="00DF34CC" w:rsidRDefault="00411AB6" w:rsidP="00DF34CC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rPr>
                <w:color w:val="000000"/>
                <w:lang w:val="en-AU"/>
              </w:rPr>
            </w:pPr>
            <w:r w:rsidRPr="00DF34CC">
              <w:rPr>
                <w:color w:val="000000"/>
              </w:rPr>
              <w:t>Little or no attempt to engage with the demands of the task</w:t>
            </w:r>
          </w:p>
        </w:tc>
      </w:tr>
    </w:tbl>
    <w:p w:rsidR="00411AB6" w:rsidRPr="007169D7" w:rsidRDefault="00411AB6"/>
    <w:sectPr w:rsidR="00411AB6" w:rsidRPr="007169D7" w:rsidSect="00041359">
      <w:headerReference w:type="default" r:id="rId25"/>
      <w:footerReference w:type="default" r:id="rId2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D0A" w:rsidRDefault="005D0D0A">
      <w:r>
        <w:separator/>
      </w:r>
    </w:p>
  </w:endnote>
  <w:endnote w:type="continuationSeparator" w:id="0">
    <w:p w:rsidR="005D0D0A" w:rsidRDefault="005D0D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89D" w:rsidRDefault="00ED289D" w:rsidP="00ED289D">
    <w:pPr>
      <w:pStyle w:val="Footer"/>
      <w:rPr>
        <w:rFonts w:ascii="Arial" w:hAnsi="Arial" w:cs="Arial"/>
        <w:sz w:val="22"/>
        <w:szCs w:val="22"/>
        <w:lang w:val="en-AU"/>
      </w:rPr>
    </w:pPr>
  </w:p>
  <w:p w:rsidR="00C45201" w:rsidRPr="000448EA" w:rsidRDefault="000448EA" w:rsidP="00EA5E6F">
    <w:pPr>
      <w:pStyle w:val="Footer"/>
      <w:jc w:val="center"/>
      <w:rPr>
        <w:rFonts w:ascii="Arial" w:hAnsi="Arial" w:cs="Arial"/>
        <w:sz w:val="22"/>
        <w:szCs w:val="22"/>
        <w:lang w:val="en-AU"/>
      </w:rPr>
    </w:pPr>
    <w:r>
      <w:rPr>
        <w:rFonts w:ascii="Arial" w:hAnsi="Arial" w:cs="Arial"/>
        <w:sz w:val="22"/>
        <w:szCs w:val="22"/>
        <w:lang w:val="en-AU"/>
      </w:rPr>
      <w:t>A collaborative team effort by SAM’s</w:t>
    </w:r>
    <w:r w:rsidR="00ED289D">
      <w:rPr>
        <w:rFonts w:ascii="Arial" w:hAnsi="Arial" w:cs="Arial"/>
        <w:sz w:val="22"/>
        <w:szCs w:val="22"/>
        <w:lang w:val="en-AU"/>
      </w:rPr>
      <w:t>, Dean of Studies</w:t>
    </w:r>
    <w:r>
      <w:rPr>
        <w:rFonts w:ascii="Arial" w:hAnsi="Arial" w:cs="Arial"/>
        <w:sz w:val="22"/>
        <w:szCs w:val="22"/>
        <w:lang w:val="en-AU"/>
      </w:rPr>
      <w:t xml:space="preserve"> and HOD’s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D0A" w:rsidRDefault="005D0D0A">
      <w:r>
        <w:separator/>
      </w:r>
    </w:p>
  </w:footnote>
  <w:footnote w:type="continuationSeparator" w:id="0">
    <w:p w:rsidR="005D0D0A" w:rsidRDefault="005D0D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201" w:rsidRPr="00A8773B" w:rsidRDefault="005C7A3D" w:rsidP="009329E2">
    <w:pPr>
      <w:pStyle w:val="Header"/>
      <w:tabs>
        <w:tab w:val="clear" w:pos="8640"/>
        <w:tab w:val="right" w:pos="9000"/>
      </w:tabs>
      <w:jc w:val="center"/>
      <w:rPr>
        <w:sz w:val="40"/>
        <w:szCs w:val="40"/>
      </w:rPr>
    </w:pPr>
    <w:r w:rsidRPr="005C7A3D">
      <w:rPr>
        <w:noProof/>
        <w:sz w:val="40"/>
        <w:szCs w:val="4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left:0;text-align:left;margin-left:108.75pt;margin-top:-27.75pt;width:315pt;height:36pt;z-index:251657728" filled="f" stroked="f">
          <v:textbox style="mso-next-textbox:#_x0000_s1030">
            <w:txbxContent>
              <w:p w:rsidR="00C45201" w:rsidRPr="00AD5217" w:rsidRDefault="00AD5217" w:rsidP="00B44CEC">
                <w:pPr>
                  <w:jc w:val="center"/>
                  <w:rPr>
                    <w:rFonts w:ascii="Britannic Bold" w:hAnsi="Britannic Bold" w:cs="Arial"/>
                    <w:b/>
                    <w:color w:val="C00000"/>
                    <w:sz w:val="44"/>
                    <w:szCs w:val="44"/>
                  </w:rPr>
                </w:pPr>
                <w:r w:rsidRPr="00AD5217">
                  <w:rPr>
                    <w:rFonts w:ascii="Britannic Bold" w:hAnsi="Britannic Bold" w:cs="Arial"/>
                    <w:b/>
                    <w:color w:val="C00000"/>
                    <w:sz w:val="44"/>
                    <w:szCs w:val="44"/>
                  </w:rPr>
                  <w:t>The Power of Creativity</w:t>
                </w:r>
              </w:p>
              <w:p w:rsidR="00C45201" w:rsidRDefault="00C45201" w:rsidP="00B44CEC">
                <w:pPr>
                  <w:jc w:val="center"/>
                </w:pPr>
              </w:p>
            </w:txbxContent>
          </v:textbox>
        </v:shape>
      </w:pict>
    </w:r>
    <w:r w:rsidR="00DB12E6">
      <w:rPr>
        <w:noProof/>
        <w:color w:val="0000FF"/>
        <w:lang w:val="en-AU" w:eastAsia="en-AU"/>
      </w:rPr>
      <w:drawing>
        <wp:inline distT="0" distB="0" distL="0" distR="0">
          <wp:extent cx="1247775" cy="1485900"/>
          <wp:effectExtent l="19050" t="0" r="9525" b="0"/>
          <wp:docPr id="1" name="Picture 1" descr="cfr01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fr01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1485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15E1A" w:rsidRPr="00A8773B">
      <w:rPr>
        <w:sz w:val="40"/>
        <w:szCs w:val="40"/>
      </w:rPr>
      <w:t xml:space="preserve"> </w:t>
    </w:r>
    <w:r w:rsidR="00DB12E6">
      <w:rPr>
        <w:noProof/>
        <w:color w:val="0000FF"/>
        <w:lang w:val="en-AU" w:eastAsia="en-AU"/>
      </w:rPr>
      <w:drawing>
        <wp:inline distT="0" distB="0" distL="0" distR="0">
          <wp:extent cx="819150" cy="1485900"/>
          <wp:effectExtent l="19050" t="0" r="0" b="0"/>
          <wp:docPr id="2" name="Picture 2" descr="vmo02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mo023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485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D5217" w:rsidRPr="00A8773B">
      <w:rPr>
        <w:sz w:val="40"/>
        <w:szCs w:val="40"/>
      </w:rPr>
      <w:t xml:space="preserve"> </w:t>
    </w:r>
    <w:r w:rsidR="00DB12E6">
      <w:rPr>
        <w:noProof/>
        <w:color w:val="0000FF"/>
        <w:lang w:val="en-AU" w:eastAsia="en-AU"/>
      </w:rPr>
      <w:drawing>
        <wp:inline distT="0" distB="0" distL="0" distR="0">
          <wp:extent cx="1143000" cy="1485900"/>
          <wp:effectExtent l="19050" t="0" r="0" b="0"/>
          <wp:docPr id="3" name="Picture 3" descr="sme0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me000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1485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D5217" w:rsidRPr="00A8773B">
      <w:rPr>
        <w:sz w:val="40"/>
        <w:szCs w:val="40"/>
      </w:rPr>
      <w:t xml:space="preserve"> </w:t>
    </w:r>
    <w:r w:rsidR="00DB12E6">
      <w:rPr>
        <w:noProof/>
        <w:color w:val="0000FF"/>
        <w:lang w:val="en-AU" w:eastAsia="en-AU"/>
      </w:rPr>
      <w:drawing>
        <wp:inline distT="0" distB="0" distL="0" distR="0">
          <wp:extent cx="1238250" cy="1495425"/>
          <wp:effectExtent l="19050" t="0" r="0" b="0"/>
          <wp:docPr id="4" name="Picture 4" descr="roc0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oc0021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1495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7" type="#_x0000_t75" style="width:11.25pt;height:11.25pt" o:bullet="t">
        <v:imagedata r:id="rId1" o:title="mso9D"/>
      </v:shape>
    </w:pict>
  </w:numPicBullet>
  <w:abstractNum w:abstractNumId="0">
    <w:nsid w:val="094D7B2C"/>
    <w:multiLevelType w:val="hybridMultilevel"/>
    <w:tmpl w:val="2138D2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252F05"/>
    <w:multiLevelType w:val="hybridMultilevel"/>
    <w:tmpl w:val="193A249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C2739"/>
    <w:multiLevelType w:val="hybridMultilevel"/>
    <w:tmpl w:val="E62CBF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2A5084"/>
    <w:multiLevelType w:val="hybridMultilevel"/>
    <w:tmpl w:val="F42835EA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203B3DBC"/>
    <w:multiLevelType w:val="hybridMultilevel"/>
    <w:tmpl w:val="07327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777A75"/>
    <w:multiLevelType w:val="hybridMultilevel"/>
    <w:tmpl w:val="483461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1496D"/>
    <w:multiLevelType w:val="hybridMultilevel"/>
    <w:tmpl w:val="39C23F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1D35A5"/>
    <w:multiLevelType w:val="hybridMultilevel"/>
    <w:tmpl w:val="5C7C75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02B29"/>
    <w:multiLevelType w:val="hybridMultilevel"/>
    <w:tmpl w:val="C1C09E7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2A5FFF"/>
    <w:multiLevelType w:val="hybridMultilevel"/>
    <w:tmpl w:val="2F16BB2A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9F6B99"/>
    <w:multiLevelType w:val="hybridMultilevel"/>
    <w:tmpl w:val="35DE10AA"/>
    <w:lvl w:ilvl="0" w:tplc="C6A2C8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993B4D"/>
    <w:multiLevelType w:val="hybridMultilevel"/>
    <w:tmpl w:val="843699FA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7F5AD5"/>
    <w:multiLevelType w:val="hybridMultilevel"/>
    <w:tmpl w:val="ED7EB0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A76BA4"/>
    <w:multiLevelType w:val="hybridMultilevel"/>
    <w:tmpl w:val="9662A0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1D2F9C"/>
    <w:multiLevelType w:val="hybridMultilevel"/>
    <w:tmpl w:val="7D209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521BB8"/>
    <w:multiLevelType w:val="hybridMultilevel"/>
    <w:tmpl w:val="2A6A7C2E"/>
    <w:lvl w:ilvl="0" w:tplc="0C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5875D98"/>
    <w:multiLevelType w:val="hybridMultilevel"/>
    <w:tmpl w:val="CF28ED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840D12"/>
    <w:multiLevelType w:val="hybridMultilevel"/>
    <w:tmpl w:val="665070C0"/>
    <w:lvl w:ilvl="0" w:tplc="D43ED48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37549E"/>
    <w:multiLevelType w:val="hybridMultilevel"/>
    <w:tmpl w:val="0916D8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914CC1"/>
    <w:multiLevelType w:val="hybridMultilevel"/>
    <w:tmpl w:val="AC688EF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6"/>
  </w:num>
  <w:num w:numId="5">
    <w:abstractNumId w:val="3"/>
  </w:num>
  <w:num w:numId="6">
    <w:abstractNumId w:val="0"/>
  </w:num>
  <w:num w:numId="7">
    <w:abstractNumId w:val="18"/>
  </w:num>
  <w:num w:numId="8">
    <w:abstractNumId w:val="2"/>
  </w:num>
  <w:num w:numId="9">
    <w:abstractNumId w:val="14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5"/>
  </w:num>
  <w:num w:numId="15">
    <w:abstractNumId w:val="17"/>
  </w:num>
  <w:num w:numId="16">
    <w:abstractNumId w:val="5"/>
  </w:num>
  <w:num w:numId="17">
    <w:abstractNumId w:val="8"/>
  </w:num>
  <w:num w:numId="18">
    <w:abstractNumId w:val="1"/>
  </w:num>
  <w:num w:numId="19">
    <w:abstractNumId w:val="7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F3284"/>
    <w:rsid w:val="0001718F"/>
    <w:rsid w:val="00041359"/>
    <w:rsid w:val="000448EA"/>
    <w:rsid w:val="00063B58"/>
    <w:rsid w:val="000E34C6"/>
    <w:rsid w:val="00107CB8"/>
    <w:rsid w:val="00137F59"/>
    <w:rsid w:val="001629D2"/>
    <w:rsid w:val="00170CE0"/>
    <w:rsid w:val="00194C26"/>
    <w:rsid w:val="001A0296"/>
    <w:rsid w:val="00211820"/>
    <w:rsid w:val="00242C30"/>
    <w:rsid w:val="00281489"/>
    <w:rsid w:val="0029630B"/>
    <w:rsid w:val="002A5D71"/>
    <w:rsid w:val="002B3759"/>
    <w:rsid w:val="002C23F4"/>
    <w:rsid w:val="002F2B82"/>
    <w:rsid w:val="002F2D36"/>
    <w:rsid w:val="00347FA3"/>
    <w:rsid w:val="003501F5"/>
    <w:rsid w:val="00351031"/>
    <w:rsid w:val="00357F75"/>
    <w:rsid w:val="003A16B1"/>
    <w:rsid w:val="003A49F2"/>
    <w:rsid w:val="003B24F7"/>
    <w:rsid w:val="003B2971"/>
    <w:rsid w:val="003E0FA6"/>
    <w:rsid w:val="003E1941"/>
    <w:rsid w:val="00411AB6"/>
    <w:rsid w:val="00415060"/>
    <w:rsid w:val="004314CC"/>
    <w:rsid w:val="00450C18"/>
    <w:rsid w:val="00453095"/>
    <w:rsid w:val="00461A6F"/>
    <w:rsid w:val="00475391"/>
    <w:rsid w:val="004755D0"/>
    <w:rsid w:val="004A2241"/>
    <w:rsid w:val="004A24AD"/>
    <w:rsid w:val="004B5DAE"/>
    <w:rsid w:val="004B6293"/>
    <w:rsid w:val="004B7C29"/>
    <w:rsid w:val="004F1C93"/>
    <w:rsid w:val="00511C73"/>
    <w:rsid w:val="00513CEC"/>
    <w:rsid w:val="00516685"/>
    <w:rsid w:val="00552D76"/>
    <w:rsid w:val="005807FD"/>
    <w:rsid w:val="005820A5"/>
    <w:rsid w:val="00592CBC"/>
    <w:rsid w:val="00596B87"/>
    <w:rsid w:val="005A457A"/>
    <w:rsid w:val="005C6B23"/>
    <w:rsid w:val="005C7A3D"/>
    <w:rsid w:val="005D0D0A"/>
    <w:rsid w:val="005D52B1"/>
    <w:rsid w:val="00600812"/>
    <w:rsid w:val="006068F3"/>
    <w:rsid w:val="00612BC7"/>
    <w:rsid w:val="0062497F"/>
    <w:rsid w:val="006505CF"/>
    <w:rsid w:val="00652663"/>
    <w:rsid w:val="006960D4"/>
    <w:rsid w:val="006A3CE7"/>
    <w:rsid w:val="006D750C"/>
    <w:rsid w:val="006F031B"/>
    <w:rsid w:val="007169D7"/>
    <w:rsid w:val="00716C2D"/>
    <w:rsid w:val="007226F0"/>
    <w:rsid w:val="00724415"/>
    <w:rsid w:val="007347F4"/>
    <w:rsid w:val="007375E4"/>
    <w:rsid w:val="00754E6A"/>
    <w:rsid w:val="00774310"/>
    <w:rsid w:val="007A0FBA"/>
    <w:rsid w:val="007F3284"/>
    <w:rsid w:val="00834AD3"/>
    <w:rsid w:val="00834FE9"/>
    <w:rsid w:val="008556EA"/>
    <w:rsid w:val="008606EE"/>
    <w:rsid w:val="00863EB7"/>
    <w:rsid w:val="0086466E"/>
    <w:rsid w:val="008706C1"/>
    <w:rsid w:val="00880308"/>
    <w:rsid w:val="008A55A7"/>
    <w:rsid w:val="008D07E6"/>
    <w:rsid w:val="008E1BF4"/>
    <w:rsid w:val="00916293"/>
    <w:rsid w:val="00920C41"/>
    <w:rsid w:val="009329E2"/>
    <w:rsid w:val="00932F4F"/>
    <w:rsid w:val="0093437C"/>
    <w:rsid w:val="0093707E"/>
    <w:rsid w:val="00961941"/>
    <w:rsid w:val="00963357"/>
    <w:rsid w:val="009A185B"/>
    <w:rsid w:val="00A035AC"/>
    <w:rsid w:val="00A21BC1"/>
    <w:rsid w:val="00A2784F"/>
    <w:rsid w:val="00A55122"/>
    <w:rsid w:val="00A55B51"/>
    <w:rsid w:val="00A8773B"/>
    <w:rsid w:val="00A87FD6"/>
    <w:rsid w:val="00AD5217"/>
    <w:rsid w:val="00AF5ACC"/>
    <w:rsid w:val="00B3253F"/>
    <w:rsid w:val="00B44CEC"/>
    <w:rsid w:val="00B8149E"/>
    <w:rsid w:val="00B93A15"/>
    <w:rsid w:val="00BB34EB"/>
    <w:rsid w:val="00BB437D"/>
    <w:rsid w:val="00BB5EDC"/>
    <w:rsid w:val="00BC2A0F"/>
    <w:rsid w:val="00BF0CEC"/>
    <w:rsid w:val="00C15E1A"/>
    <w:rsid w:val="00C21C79"/>
    <w:rsid w:val="00C375C5"/>
    <w:rsid w:val="00C45201"/>
    <w:rsid w:val="00C70029"/>
    <w:rsid w:val="00CA23CA"/>
    <w:rsid w:val="00CA5F71"/>
    <w:rsid w:val="00CA7DED"/>
    <w:rsid w:val="00CC12D2"/>
    <w:rsid w:val="00CC543E"/>
    <w:rsid w:val="00D13491"/>
    <w:rsid w:val="00D14F23"/>
    <w:rsid w:val="00D33697"/>
    <w:rsid w:val="00D5662F"/>
    <w:rsid w:val="00D72308"/>
    <w:rsid w:val="00DA22DC"/>
    <w:rsid w:val="00DA4EC9"/>
    <w:rsid w:val="00DA7CD2"/>
    <w:rsid w:val="00DB12E6"/>
    <w:rsid w:val="00DD273F"/>
    <w:rsid w:val="00DF34CC"/>
    <w:rsid w:val="00E15932"/>
    <w:rsid w:val="00E200B4"/>
    <w:rsid w:val="00E24540"/>
    <w:rsid w:val="00EA5E6F"/>
    <w:rsid w:val="00EC09F2"/>
    <w:rsid w:val="00EC63FC"/>
    <w:rsid w:val="00ED289D"/>
    <w:rsid w:val="00ED4D3B"/>
    <w:rsid w:val="00F11BA9"/>
    <w:rsid w:val="00F16216"/>
    <w:rsid w:val="00F40483"/>
    <w:rsid w:val="00F57C3D"/>
    <w:rsid w:val="00F80A60"/>
    <w:rsid w:val="00FA1210"/>
    <w:rsid w:val="00FC47E5"/>
    <w:rsid w:val="00FC624A"/>
    <w:rsid w:val="00FD222B"/>
    <w:rsid w:val="00FF5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297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F3284"/>
    <w:rPr>
      <w:i w:val="0"/>
      <w:iCs w:val="0"/>
      <w:strike w:val="0"/>
      <w:dstrike w:val="0"/>
      <w:color w:val="0033CC"/>
      <w:u w:val="none"/>
      <w:effect w:val="none"/>
    </w:rPr>
  </w:style>
  <w:style w:type="paragraph" w:styleId="NormalWeb">
    <w:name w:val="Normal (Web)"/>
    <w:basedOn w:val="Normal"/>
    <w:rsid w:val="007F328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rsid w:val="00A8773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8773B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411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val="en-AU"/>
    </w:rPr>
  </w:style>
  <w:style w:type="table" w:styleId="TableGrid">
    <w:name w:val="Table Grid"/>
    <w:basedOn w:val="TableNormal"/>
    <w:rsid w:val="00411A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text"/>
    <w:basedOn w:val="Normal"/>
    <w:rsid w:val="00107CB8"/>
    <w:pPr>
      <w:tabs>
        <w:tab w:val="left" w:pos="340"/>
      </w:tabs>
    </w:pPr>
    <w:rPr>
      <w:sz w:val="22"/>
      <w:szCs w:val="20"/>
      <w:lang w:val="en-AU"/>
    </w:rPr>
  </w:style>
  <w:style w:type="paragraph" w:customStyle="1" w:styleId="BODYTEXT">
    <w:name w:val="BODY TEXT"/>
    <w:rsid w:val="00D72308"/>
    <w:pPr>
      <w:spacing w:before="120" w:after="120"/>
    </w:pPr>
    <w:rPr>
      <w:rFonts w:eastAsia="Times"/>
      <w:noProof/>
      <w:sz w:val="22"/>
      <w:lang w:eastAsia="en-US"/>
    </w:rPr>
  </w:style>
  <w:style w:type="paragraph" w:customStyle="1" w:styleId="LEVELC">
    <w:name w:val="LEVEL C"/>
    <w:basedOn w:val="Normal"/>
    <w:rsid w:val="00834FE9"/>
    <w:rPr>
      <w:rFonts w:eastAsia="Times"/>
      <w:b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2B3759"/>
    <w:pPr>
      <w:ind w:left="720"/>
    </w:pPr>
  </w:style>
  <w:style w:type="paragraph" w:styleId="BalloonText">
    <w:name w:val="Balloon Text"/>
    <w:basedOn w:val="Normal"/>
    <w:link w:val="BalloonTextChar"/>
    <w:rsid w:val="00754E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4E6A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501F5"/>
    <w:rPr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3A49F2"/>
    <w:rPr>
      <w:b/>
      <w:bCs/>
      <w:i w:val="0"/>
      <w:iCs w:val="0"/>
    </w:rPr>
  </w:style>
  <w:style w:type="character" w:customStyle="1" w:styleId="wrt">
    <w:name w:val="wrt"/>
    <w:basedOn w:val="DefaultParagraphFont"/>
    <w:rsid w:val="003A49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218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7771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3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574255">
          <w:marLeft w:val="90"/>
          <w:marRight w:val="0"/>
          <w:marTop w:val="13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7531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74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92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234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4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89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363882">
                              <w:marLeft w:val="2385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3E1F9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75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752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91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1361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2259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mbers.optusnet.com.au/charles57/Creative/index2.html" TargetMode="External"/><Relationship Id="rId13" Type="http://schemas.openxmlformats.org/officeDocument/2006/relationships/hyperlink" Target="http://www.mos.org/leonardo/index.html" TargetMode="External"/><Relationship Id="rId18" Type="http://schemas.openxmlformats.org/officeDocument/2006/relationships/hyperlink" Target="http://green.nationalgeographic.com/environment/global-warming/gw-overview.html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://www.sciencedaily.com/releases/2007/11/071114111144.htm" TargetMode="External"/><Relationship Id="rId7" Type="http://schemas.openxmlformats.org/officeDocument/2006/relationships/hyperlink" Target="http://www.lairweb.org.nz/leonardo/" TargetMode="External"/><Relationship Id="rId12" Type="http://schemas.openxmlformats.org/officeDocument/2006/relationships/hyperlink" Target="http://www.museoscienza.org/english/leonardo/" TargetMode="External"/><Relationship Id="rId17" Type="http://schemas.openxmlformats.org/officeDocument/2006/relationships/hyperlink" Target="http://www.globaleducation.edna.edu.au/globaled/page1.html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powerhousemuseum.com/education/ecologic/games.htm" TargetMode="External"/><Relationship Id="rId20" Type="http://schemas.openxmlformats.org/officeDocument/2006/relationships/hyperlink" Target="http://library.thinkquest.org/C0111401/learn_pollution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embers.optusnet.com.au/charles57/Creative/index2.html" TargetMode="External"/><Relationship Id="rId24" Type="http://schemas.openxmlformats.org/officeDocument/2006/relationships/hyperlink" Target="http://www.undp.org/mdg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n.wikipedia.org/wiki/Ecological_footprint" TargetMode="External"/><Relationship Id="rId23" Type="http://schemas.openxmlformats.org/officeDocument/2006/relationships/image" Target="media/image2.jpeg"/><Relationship Id="rId28" Type="http://schemas.openxmlformats.org/officeDocument/2006/relationships/theme" Target="theme/theme1.xml"/><Relationship Id="rId10" Type="http://schemas.openxmlformats.org/officeDocument/2006/relationships/hyperlink" Target="http://www.lairweb.org.nz/leonardo/" TargetMode="External"/><Relationship Id="rId19" Type="http://schemas.openxmlformats.org/officeDocument/2006/relationships/hyperlink" Target="http://www.science.org.au/nova/082/082key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useoscienza.org/english/leonardo/" TargetMode="External"/><Relationship Id="rId14" Type="http://schemas.openxmlformats.org/officeDocument/2006/relationships/hyperlink" Target="http://www.epa.gov/climatechange/" TargetMode="External"/><Relationship Id="rId22" Type="http://schemas.openxmlformats.org/officeDocument/2006/relationships/hyperlink" Target="http://www.who.int/csr/disease/influenza/pandemic/en/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1940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Ecological Footprint</vt:lpstr>
    </vt:vector>
  </TitlesOfParts>
  <Company/>
  <LinksUpToDate>false</LinksUpToDate>
  <CharactersWithSpaces>12979</CharactersWithSpaces>
  <SharedDoc>false</SharedDoc>
  <HLinks>
    <vt:vector size="96" baseType="variant">
      <vt:variant>
        <vt:i4>4259909</vt:i4>
      </vt:variant>
      <vt:variant>
        <vt:i4>45</vt:i4>
      </vt:variant>
      <vt:variant>
        <vt:i4>0</vt:i4>
      </vt:variant>
      <vt:variant>
        <vt:i4>5</vt:i4>
      </vt:variant>
      <vt:variant>
        <vt:lpwstr>http://www.worldviewofglobalwarming.org/</vt:lpwstr>
      </vt:variant>
      <vt:variant>
        <vt:lpwstr/>
      </vt:variant>
      <vt:variant>
        <vt:i4>4194422</vt:i4>
      </vt:variant>
      <vt:variant>
        <vt:i4>42</vt:i4>
      </vt:variant>
      <vt:variant>
        <vt:i4>0</vt:i4>
      </vt:variant>
      <vt:variant>
        <vt:i4>5</vt:i4>
      </vt:variant>
      <vt:variant>
        <vt:lpwstr>http://www.sciencedaily.com/news/plants_animals/extinction/</vt:lpwstr>
      </vt:variant>
      <vt:variant>
        <vt:lpwstr/>
      </vt:variant>
      <vt:variant>
        <vt:i4>1769485</vt:i4>
      </vt:variant>
      <vt:variant>
        <vt:i4>39</vt:i4>
      </vt:variant>
      <vt:variant>
        <vt:i4>0</vt:i4>
      </vt:variant>
      <vt:variant>
        <vt:i4>5</vt:i4>
      </vt:variant>
      <vt:variant>
        <vt:lpwstr>http://www.sciencedaily.com/releases/2007/11/071114111144.htm</vt:lpwstr>
      </vt:variant>
      <vt:variant>
        <vt:lpwstr/>
      </vt:variant>
      <vt:variant>
        <vt:i4>3276886</vt:i4>
      </vt:variant>
      <vt:variant>
        <vt:i4>36</vt:i4>
      </vt:variant>
      <vt:variant>
        <vt:i4>0</vt:i4>
      </vt:variant>
      <vt:variant>
        <vt:i4>5</vt:i4>
      </vt:variant>
      <vt:variant>
        <vt:lpwstr>http://library.thinkquest.org/C0111401/learn_pollution.htm</vt:lpwstr>
      </vt:variant>
      <vt:variant>
        <vt:lpwstr/>
      </vt:variant>
      <vt:variant>
        <vt:i4>5046352</vt:i4>
      </vt:variant>
      <vt:variant>
        <vt:i4>33</vt:i4>
      </vt:variant>
      <vt:variant>
        <vt:i4>0</vt:i4>
      </vt:variant>
      <vt:variant>
        <vt:i4>5</vt:i4>
      </vt:variant>
      <vt:variant>
        <vt:lpwstr>http://www.science.org.au/nova/082/082key.htm</vt:lpwstr>
      </vt:variant>
      <vt:variant>
        <vt:lpwstr/>
      </vt:variant>
      <vt:variant>
        <vt:i4>4522032</vt:i4>
      </vt:variant>
      <vt:variant>
        <vt:i4>30</vt:i4>
      </vt:variant>
      <vt:variant>
        <vt:i4>0</vt:i4>
      </vt:variant>
      <vt:variant>
        <vt:i4>5</vt:i4>
      </vt:variant>
      <vt:variant>
        <vt:lpwstr>http://en.wikipedia.org/wiki/Resource_depletion</vt:lpwstr>
      </vt:variant>
      <vt:variant>
        <vt:lpwstr/>
      </vt:variant>
      <vt:variant>
        <vt:i4>655367</vt:i4>
      </vt:variant>
      <vt:variant>
        <vt:i4>27</vt:i4>
      </vt:variant>
      <vt:variant>
        <vt:i4>0</vt:i4>
      </vt:variant>
      <vt:variant>
        <vt:i4>5</vt:i4>
      </vt:variant>
      <vt:variant>
        <vt:lpwstr>http://www.who.int/csr/disease/influenza/pandemic/en/</vt:lpwstr>
      </vt:variant>
      <vt:variant>
        <vt:lpwstr/>
      </vt:variant>
      <vt:variant>
        <vt:i4>655366</vt:i4>
      </vt:variant>
      <vt:variant>
        <vt:i4>24</vt:i4>
      </vt:variant>
      <vt:variant>
        <vt:i4>0</vt:i4>
      </vt:variant>
      <vt:variant>
        <vt:i4>5</vt:i4>
      </vt:variant>
      <vt:variant>
        <vt:lpwstr>http://www.greenfacts.org/en/ecosystems/</vt:lpwstr>
      </vt:variant>
      <vt:variant>
        <vt:lpwstr/>
      </vt:variant>
      <vt:variant>
        <vt:i4>2490495</vt:i4>
      </vt:variant>
      <vt:variant>
        <vt:i4>21</vt:i4>
      </vt:variant>
      <vt:variant>
        <vt:i4>0</vt:i4>
      </vt:variant>
      <vt:variant>
        <vt:i4>5</vt:i4>
      </vt:variant>
      <vt:variant>
        <vt:lpwstr>http://green.nationalgeographic.com/environment/global-warming/gw-overview.html</vt:lpwstr>
      </vt:variant>
      <vt:variant>
        <vt:lpwstr/>
      </vt:variant>
      <vt:variant>
        <vt:i4>2490444</vt:i4>
      </vt:variant>
      <vt:variant>
        <vt:i4>18</vt:i4>
      </vt:variant>
      <vt:variant>
        <vt:i4>0</vt:i4>
      </vt:variant>
      <vt:variant>
        <vt:i4>5</vt:i4>
      </vt:variant>
      <vt:variant>
        <vt:lpwstr>http://www.footprintnetwork.org/gfn_sub.php?content=glossary</vt:lpwstr>
      </vt:variant>
      <vt:variant>
        <vt:lpwstr/>
      </vt:variant>
      <vt:variant>
        <vt:i4>4259849</vt:i4>
      </vt:variant>
      <vt:variant>
        <vt:i4>15</vt:i4>
      </vt:variant>
      <vt:variant>
        <vt:i4>0</vt:i4>
      </vt:variant>
      <vt:variant>
        <vt:i4>5</vt:i4>
      </vt:variant>
      <vt:variant>
        <vt:lpwstr>http://www.bestfootforward.com/footprintlife.htm</vt:lpwstr>
      </vt:variant>
      <vt:variant>
        <vt:lpwstr/>
      </vt:variant>
      <vt:variant>
        <vt:i4>5701636</vt:i4>
      </vt:variant>
      <vt:variant>
        <vt:i4>12</vt:i4>
      </vt:variant>
      <vt:variant>
        <vt:i4>0</vt:i4>
      </vt:variant>
      <vt:variant>
        <vt:i4>5</vt:i4>
      </vt:variant>
      <vt:variant>
        <vt:lpwstr>http://www.peripatus.gen.nz/paleontology/extinction.html</vt:lpwstr>
      </vt:variant>
      <vt:variant>
        <vt:lpwstr/>
      </vt:variant>
      <vt:variant>
        <vt:i4>196698</vt:i4>
      </vt:variant>
      <vt:variant>
        <vt:i4>9</vt:i4>
      </vt:variant>
      <vt:variant>
        <vt:i4>0</vt:i4>
      </vt:variant>
      <vt:variant>
        <vt:i4>5</vt:i4>
      </vt:variant>
      <vt:variant>
        <vt:lpwstr>http://www.powerhousemuseum.com/education/ecologic/games.htm</vt:lpwstr>
      </vt:variant>
      <vt:variant>
        <vt:lpwstr/>
      </vt:variant>
      <vt:variant>
        <vt:i4>2752578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http://en.wikipedia.org/wiki/Ecological_footprint</vt:lpwstr>
      </vt:variant>
      <vt:variant>
        <vt:lpwstr/>
      </vt:variant>
      <vt:variant>
        <vt:i4>917525</vt:i4>
      </vt:variant>
      <vt:variant>
        <vt:i4>3</vt:i4>
      </vt:variant>
      <vt:variant>
        <vt:i4>0</vt:i4>
      </vt:variant>
      <vt:variant>
        <vt:i4>5</vt:i4>
      </vt:variant>
      <vt:variant>
        <vt:lpwstr>http://www.abc.net.au/science/expert/realexpert/desalination/</vt:lpwstr>
      </vt:variant>
      <vt:variant>
        <vt:lpwstr/>
      </vt:variant>
      <vt:variant>
        <vt:i4>5439582</vt:i4>
      </vt:variant>
      <vt:variant>
        <vt:i4>0</vt:i4>
      </vt:variant>
      <vt:variant>
        <vt:i4>0</vt:i4>
      </vt:variant>
      <vt:variant>
        <vt:i4>5</vt:i4>
      </vt:variant>
      <vt:variant>
        <vt:lpwstr>http://www.epa.gov/climatechange/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Ecological Footprint</dc:title>
  <dc:subject/>
  <dc:creator>Peter Yager</dc:creator>
  <cp:keywords/>
  <dc:description/>
  <cp:lastModifiedBy>user</cp:lastModifiedBy>
  <cp:revision>16</cp:revision>
  <cp:lastPrinted>2008-03-28T03:02:00Z</cp:lastPrinted>
  <dcterms:created xsi:type="dcterms:W3CDTF">2011-02-23T22:09:00Z</dcterms:created>
  <dcterms:modified xsi:type="dcterms:W3CDTF">2011-02-23T23:10:00Z</dcterms:modified>
</cp:coreProperties>
</file>